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271" w:rsidRPr="004222BD" w:rsidRDefault="00960271" w:rsidP="004222BD">
      <w:pPr>
        <w:pStyle w:val="NormalWeb"/>
        <w:shd w:val="clear" w:color="auto" w:fill="F7F7F8"/>
        <w:spacing w:before="0" w:beforeAutospacing="0" w:after="150" w:afterAutospacing="0"/>
        <w:jc w:val="center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Обща информация</w:t>
      </w:r>
    </w:p>
    <w:p w:rsidR="00960271" w:rsidRPr="004222BD" w:rsidRDefault="00960271" w:rsidP="00960271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 xml:space="preserve">С влизането в сила от 25 май 2018 г. </w:t>
      </w:r>
      <w:r w:rsidR="00B45829" w:rsidRPr="004222BD">
        <w:rPr>
          <w:color w:val="4E4E4E"/>
          <w:lang w:val="bg-BG"/>
        </w:rPr>
        <w:t>на</w:t>
      </w:r>
      <w:r w:rsidRPr="004222BD">
        <w:rPr>
          <w:color w:val="4E4E4E"/>
          <w:lang w:val="bg-BG"/>
        </w:rPr>
        <w:t xml:space="preserve">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:rsidR="00960271" w:rsidRPr="004222BD" w:rsidRDefault="00B45829" w:rsidP="00997ACC">
      <w:pPr>
        <w:pStyle w:val="NormalWeb"/>
        <w:shd w:val="clear" w:color="auto" w:fill="F7F7F8"/>
        <w:spacing w:before="0" w:beforeAutospacing="0" w:after="150" w:afterAutospacing="0"/>
        <w:jc w:val="both"/>
      </w:pPr>
      <w:r w:rsidRPr="004222BD">
        <w:rPr>
          <w:color w:val="4E4E4E"/>
          <w:lang w:val="bg-BG"/>
        </w:rPr>
        <w:t>СО – район „Панчарево</w:t>
      </w:r>
      <w:r w:rsidR="00960271" w:rsidRPr="004222BD">
        <w:rPr>
          <w:color w:val="4E4E4E"/>
          <w:lang w:val="bg-BG"/>
        </w:rPr>
        <w:t xml:space="preserve"> в качеството си на администратор на лични данни по смисъла на чл. 4, § 7 от Регламент (ЕС) 2016/679 осъществява дейността по събиране, обработване и съхранение на лични данни в съответствие с Регламент (ЕС) 2016/679 и Закона за защита на личните данни.</w:t>
      </w:r>
      <w:r w:rsidR="005950C9">
        <w:pict>
          <v:rect id="_x0000_i1025" style="width:0;height:.75pt" o:hralign="center" o:hrstd="t" o:hrnoshade="t" o:hr="t" fillcolor="#4e4e4e" stroked="f"/>
        </w:pict>
      </w:r>
    </w:p>
    <w:p w:rsidR="00960271" w:rsidRPr="004222BD" w:rsidRDefault="00960271" w:rsidP="00960271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Информация относно Администратора на лични данни</w:t>
      </w:r>
    </w:p>
    <w:tbl>
      <w:tblPr>
        <w:tblW w:w="9542" w:type="dxa"/>
        <w:shd w:val="clear" w:color="auto" w:fill="F7F7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7"/>
        <w:gridCol w:w="6125"/>
      </w:tblGrid>
      <w:tr w:rsidR="00ED44B1" w:rsidRPr="004222BD" w:rsidTr="004222BD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Наименование:</w:t>
            </w:r>
          </w:p>
        </w:tc>
        <w:tc>
          <w:tcPr>
            <w:tcW w:w="6125" w:type="dxa"/>
            <w:shd w:val="clear" w:color="auto" w:fill="F7F7F8"/>
            <w:vAlign w:val="center"/>
            <w:hideMark/>
          </w:tcPr>
          <w:p w:rsidR="00960271" w:rsidRPr="004222BD" w:rsidRDefault="00ED44B1" w:rsidP="004222BD">
            <w:pPr>
              <w:ind w:left="198" w:right="14"/>
              <w:rPr>
                <w:color w:val="4E4E4E"/>
              </w:rPr>
            </w:pPr>
            <w:r w:rsidRPr="004222BD">
              <w:rPr>
                <w:rStyle w:val="Strong"/>
                <w:color w:val="4E4E4E"/>
              </w:rPr>
              <w:t>СО – район „Панчарево“</w:t>
            </w:r>
          </w:p>
        </w:tc>
      </w:tr>
      <w:tr w:rsidR="00ED44B1" w:rsidRPr="004222BD" w:rsidTr="004222BD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Седалище и адрес на управление:</w:t>
            </w:r>
          </w:p>
        </w:tc>
        <w:tc>
          <w:tcPr>
            <w:tcW w:w="6125" w:type="dxa"/>
            <w:shd w:val="clear" w:color="auto" w:fill="F7F7F8"/>
            <w:vAlign w:val="center"/>
            <w:hideMark/>
          </w:tcPr>
          <w:p w:rsidR="00960271" w:rsidRPr="004222BD" w:rsidRDefault="00960271" w:rsidP="004222BD">
            <w:pPr>
              <w:ind w:left="198" w:right="14"/>
              <w:rPr>
                <w:color w:val="4E4E4E"/>
              </w:rPr>
            </w:pPr>
            <w:r w:rsidRPr="004222BD">
              <w:rPr>
                <w:rStyle w:val="Strong"/>
                <w:color w:val="4E4E4E"/>
              </w:rPr>
              <w:t>ул. “</w:t>
            </w:r>
            <w:r w:rsidR="00ED44B1" w:rsidRPr="004222BD">
              <w:rPr>
                <w:rStyle w:val="Strong"/>
                <w:color w:val="4E4E4E"/>
              </w:rPr>
              <w:t>Самоковско шосе</w:t>
            </w:r>
            <w:r w:rsidRPr="004222BD">
              <w:rPr>
                <w:rStyle w:val="Strong"/>
                <w:color w:val="4E4E4E"/>
              </w:rPr>
              <w:t xml:space="preserve">“ № </w:t>
            </w:r>
            <w:r w:rsidR="00ED44B1" w:rsidRPr="004222BD">
              <w:rPr>
                <w:rStyle w:val="Strong"/>
                <w:color w:val="4E4E4E"/>
              </w:rPr>
              <w:t>230</w:t>
            </w:r>
            <w:r w:rsidRPr="004222BD">
              <w:rPr>
                <w:rStyle w:val="Strong"/>
                <w:color w:val="4E4E4E"/>
              </w:rPr>
              <w:t xml:space="preserve">, </w:t>
            </w:r>
            <w:r w:rsidR="00ED44B1" w:rsidRPr="004222BD">
              <w:rPr>
                <w:rStyle w:val="Strong"/>
                <w:color w:val="4E4E4E"/>
              </w:rPr>
              <w:t>с. Панчарево</w:t>
            </w:r>
            <w:r w:rsidR="009423CD" w:rsidRPr="004222BD">
              <w:rPr>
                <w:rStyle w:val="Strong"/>
                <w:color w:val="4E4E4E"/>
              </w:rPr>
              <w:t xml:space="preserve"> </w:t>
            </w:r>
            <w:r w:rsidR="00ED44B1" w:rsidRPr="004222BD">
              <w:rPr>
                <w:rStyle w:val="Strong"/>
                <w:color w:val="4E4E4E"/>
              </w:rPr>
              <w:t>1137</w:t>
            </w:r>
          </w:p>
        </w:tc>
      </w:tr>
      <w:tr w:rsidR="00ED44B1" w:rsidRPr="004222BD" w:rsidTr="004222BD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Данни за кореспонденция:</w:t>
            </w:r>
          </w:p>
        </w:tc>
        <w:tc>
          <w:tcPr>
            <w:tcW w:w="6125" w:type="dxa"/>
            <w:shd w:val="clear" w:color="auto" w:fill="F7F7F8"/>
            <w:vAlign w:val="center"/>
            <w:hideMark/>
          </w:tcPr>
          <w:p w:rsidR="00960271" w:rsidRPr="004222BD" w:rsidRDefault="004E4961" w:rsidP="004222BD">
            <w:pPr>
              <w:tabs>
                <w:tab w:val="left" w:pos="5939"/>
              </w:tabs>
              <w:ind w:left="198" w:right="156"/>
              <w:rPr>
                <w:color w:val="4E4E4E"/>
              </w:rPr>
            </w:pPr>
            <w:r w:rsidRPr="004222BD">
              <w:rPr>
                <w:rStyle w:val="Strong"/>
                <w:color w:val="4E4E4E"/>
              </w:rPr>
              <w:t>ул. “Самоковско шосе“ № 230, с. Панчарево</w:t>
            </w:r>
            <w:r w:rsidR="004222BD">
              <w:rPr>
                <w:rStyle w:val="Strong"/>
                <w:color w:val="4E4E4E"/>
              </w:rPr>
              <w:t xml:space="preserve"> </w:t>
            </w:r>
            <w:r w:rsidRPr="004222BD">
              <w:rPr>
                <w:rStyle w:val="Strong"/>
                <w:color w:val="4E4E4E"/>
              </w:rPr>
              <w:t>1137</w:t>
            </w:r>
          </w:p>
        </w:tc>
      </w:tr>
      <w:tr w:rsidR="00ED44B1" w:rsidRPr="004222BD" w:rsidTr="004222BD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Телефон:</w:t>
            </w:r>
          </w:p>
        </w:tc>
        <w:tc>
          <w:tcPr>
            <w:tcW w:w="6125" w:type="dxa"/>
            <w:shd w:val="clear" w:color="auto" w:fill="F7F7F8"/>
            <w:vAlign w:val="center"/>
            <w:hideMark/>
          </w:tcPr>
          <w:p w:rsidR="00960271" w:rsidRPr="005950C9" w:rsidRDefault="00F561E9" w:rsidP="00F561E9">
            <w:pPr>
              <w:tabs>
                <w:tab w:val="left" w:pos="2537"/>
              </w:tabs>
              <w:ind w:left="198" w:right="2708"/>
              <w:rPr>
                <w:color w:val="4E4E4E"/>
              </w:rPr>
            </w:pPr>
            <w:r w:rsidRPr="005950C9">
              <w:rPr>
                <w:rStyle w:val="Strong"/>
                <w:color w:val="333333"/>
                <w:shd w:val="clear" w:color="auto" w:fill="FFFFFF"/>
              </w:rPr>
              <w:t> </w:t>
            </w:r>
            <w:r w:rsidR="00F50F28" w:rsidRPr="005950C9">
              <w:rPr>
                <w:color w:val="333333"/>
                <w:shd w:val="clear" w:color="auto" w:fill="FFFFFF"/>
              </w:rPr>
              <w:t>02/9760-520</w:t>
            </w:r>
          </w:p>
        </w:tc>
      </w:tr>
      <w:tr w:rsidR="00ED44B1" w:rsidRPr="004222BD" w:rsidTr="005950C9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5950C9">
            <w:pPr>
              <w:rPr>
                <w:color w:val="4E4E4E"/>
              </w:rPr>
            </w:pPr>
            <w:r>
              <w:rPr>
                <w:color w:val="4E4E4E"/>
              </w:rPr>
              <w:t>Е</w:t>
            </w:r>
            <w:r>
              <w:rPr>
                <w:color w:val="4E4E4E"/>
                <w:lang w:val="en-US"/>
              </w:rPr>
              <w:t>-mail</w:t>
            </w:r>
            <w:r w:rsidR="00960271" w:rsidRPr="004222BD">
              <w:rPr>
                <w:color w:val="4E4E4E"/>
              </w:rPr>
              <w:t>:</w:t>
            </w:r>
          </w:p>
        </w:tc>
        <w:tc>
          <w:tcPr>
            <w:tcW w:w="6125" w:type="dxa"/>
            <w:shd w:val="clear" w:color="auto" w:fill="F7F7F8"/>
            <w:vAlign w:val="center"/>
            <w:hideMark/>
          </w:tcPr>
          <w:p w:rsidR="00960271" w:rsidRPr="004222BD" w:rsidRDefault="005950C9" w:rsidP="005950C9">
            <w:pPr>
              <w:rPr>
                <w:color w:val="4E4E4E"/>
                <w:lang w:val="en-US"/>
              </w:rPr>
            </w:pPr>
            <w:hyperlink r:id="rId5" w:history="1">
              <w:r w:rsidRPr="006019BA">
                <w:rPr>
                  <w:rStyle w:val="Hyperlink"/>
                  <w:lang w:val="en-US"/>
                </w:rPr>
                <w:t>info</w:t>
              </w:r>
              <w:r w:rsidRPr="006019BA">
                <w:rPr>
                  <w:rStyle w:val="Hyperlink"/>
                </w:rPr>
                <w:t>@</w:t>
              </w:r>
              <w:r w:rsidRPr="006019BA">
                <w:rPr>
                  <w:rStyle w:val="Hyperlink"/>
                  <w:lang w:val="en-US"/>
                </w:rPr>
                <w:t>pancharevo.org</w:t>
              </w:r>
            </w:hyperlink>
          </w:p>
        </w:tc>
      </w:tr>
    </w:tbl>
    <w:p w:rsidR="00960271" w:rsidRPr="004222BD" w:rsidRDefault="00960271" w:rsidP="00960271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4222BD">
        <w:rPr>
          <w:color w:val="4E4E4E"/>
          <w:lang w:val="bg-BG"/>
        </w:rPr>
        <w:br/>
      </w:r>
      <w:r w:rsidRPr="004222BD">
        <w:rPr>
          <w:rStyle w:val="Strong"/>
          <w:color w:val="4E4E4E"/>
          <w:lang w:val="bg-BG"/>
        </w:rPr>
        <w:t>Координати за връзка с длъжностното лице по защита на личните данни</w:t>
      </w:r>
    </w:p>
    <w:tbl>
      <w:tblPr>
        <w:tblW w:w="9513" w:type="dxa"/>
        <w:shd w:val="clear" w:color="auto" w:fill="F7F7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7"/>
        <w:gridCol w:w="6096"/>
      </w:tblGrid>
      <w:tr w:rsidR="00960271" w:rsidRPr="004222BD" w:rsidTr="004222BD">
        <w:trPr>
          <w:trHeight w:val="255"/>
        </w:trPr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Име:</w:t>
            </w:r>
          </w:p>
        </w:tc>
        <w:tc>
          <w:tcPr>
            <w:tcW w:w="6096" w:type="dxa"/>
            <w:shd w:val="clear" w:color="auto" w:fill="F7F7F8"/>
            <w:vAlign w:val="center"/>
            <w:hideMark/>
          </w:tcPr>
          <w:p w:rsidR="00960271" w:rsidRPr="004222BD" w:rsidRDefault="004E4961" w:rsidP="004222BD">
            <w:pPr>
              <w:rPr>
                <w:color w:val="4E4E4E"/>
                <w:lang w:val="en-US"/>
              </w:rPr>
            </w:pPr>
            <w:r w:rsidRPr="004222BD">
              <w:rPr>
                <w:rStyle w:val="Strong"/>
                <w:color w:val="4E4E4E"/>
              </w:rPr>
              <w:t>Тодорин Сираков</w:t>
            </w:r>
          </w:p>
        </w:tc>
      </w:tr>
      <w:tr w:rsidR="00960271" w:rsidRPr="004222BD" w:rsidTr="004222BD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Данни за кореспонденция:</w:t>
            </w:r>
          </w:p>
        </w:tc>
        <w:tc>
          <w:tcPr>
            <w:tcW w:w="6096" w:type="dxa"/>
            <w:shd w:val="clear" w:color="auto" w:fill="F7F7F8"/>
            <w:vAlign w:val="center"/>
            <w:hideMark/>
          </w:tcPr>
          <w:p w:rsidR="00960271" w:rsidRPr="004222BD" w:rsidRDefault="004E4961" w:rsidP="004222BD">
            <w:pPr>
              <w:rPr>
                <w:color w:val="4E4E4E"/>
              </w:rPr>
            </w:pPr>
            <w:r w:rsidRPr="004222BD">
              <w:rPr>
                <w:rStyle w:val="Strong"/>
                <w:color w:val="4E4E4E"/>
              </w:rPr>
              <w:t>ул. “Самоковско шосе“ № 230, с. Панчарево 1137</w:t>
            </w:r>
          </w:p>
        </w:tc>
      </w:tr>
      <w:tr w:rsidR="00960271" w:rsidRPr="004222BD" w:rsidTr="004222BD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Телефон:</w:t>
            </w:r>
          </w:p>
        </w:tc>
        <w:tc>
          <w:tcPr>
            <w:tcW w:w="6096" w:type="dxa"/>
            <w:shd w:val="clear" w:color="auto" w:fill="F7F7F8"/>
            <w:vAlign w:val="center"/>
            <w:hideMark/>
          </w:tcPr>
          <w:p w:rsidR="00960271" w:rsidRPr="004222BD" w:rsidRDefault="00F561E9" w:rsidP="004222BD">
            <w:pPr>
              <w:rPr>
                <w:color w:val="4E4E4E"/>
              </w:rPr>
            </w:pPr>
            <w:r>
              <w:rPr>
                <w:color w:val="4E4E4E"/>
              </w:rPr>
              <w:t>02 / 9760 545</w:t>
            </w:r>
          </w:p>
        </w:tc>
      </w:tr>
      <w:tr w:rsidR="00960271" w:rsidRPr="004222BD" w:rsidTr="004222BD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proofErr w:type="spellStart"/>
            <w:r w:rsidRPr="004222BD">
              <w:rPr>
                <w:color w:val="4E4E4E"/>
              </w:rPr>
              <w:t>Web</w:t>
            </w:r>
            <w:proofErr w:type="spellEnd"/>
            <w:r w:rsidRPr="004222BD">
              <w:rPr>
                <w:color w:val="4E4E4E"/>
              </w:rPr>
              <w:t xml:space="preserve"> </w:t>
            </w:r>
            <w:proofErr w:type="spellStart"/>
            <w:r w:rsidRPr="004222BD">
              <w:rPr>
                <w:color w:val="4E4E4E"/>
              </w:rPr>
              <w:t>site</w:t>
            </w:r>
            <w:proofErr w:type="spellEnd"/>
            <w:r w:rsidRPr="004222BD">
              <w:rPr>
                <w:color w:val="4E4E4E"/>
              </w:rPr>
              <w:t>:</w:t>
            </w:r>
          </w:p>
        </w:tc>
        <w:tc>
          <w:tcPr>
            <w:tcW w:w="6096" w:type="dxa"/>
            <w:shd w:val="clear" w:color="auto" w:fill="F7F7F8"/>
            <w:vAlign w:val="center"/>
            <w:hideMark/>
          </w:tcPr>
          <w:p w:rsidR="00960271" w:rsidRPr="004222BD" w:rsidRDefault="005950C9" w:rsidP="004222BD">
            <w:pPr>
              <w:rPr>
                <w:color w:val="4E4E4E"/>
                <w:lang w:val="en-US"/>
              </w:rPr>
            </w:pPr>
            <w:hyperlink r:id="rId6" w:history="1">
              <w:r w:rsidR="004E4961" w:rsidRPr="004222BD">
                <w:rPr>
                  <w:rStyle w:val="Hyperlink"/>
                </w:rPr>
                <w:t>www.</w:t>
              </w:r>
              <w:r w:rsidR="004E4961" w:rsidRPr="004222BD">
                <w:rPr>
                  <w:rStyle w:val="Hyperlink"/>
                  <w:lang w:val="en-US"/>
                </w:rPr>
                <w:t>pancharevo.org</w:t>
              </w:r>
            </w:hyperlink>
            <w:r w:rsidR="004E4961" w:rsidRPr="004222BD">
              <w:rPr>
                <w:color w:val="4E4E4E"/>
                <w:lang w:val="en-US"/>
              </w:rPr>
              <w:t xml:space="preserve"> </w:t>
            </w:r>
          </w:p>
        </w:tc>
      </w:tr>
      <w:tr w:rsidR="00960271" w:rsidRPr="004222BD" w:rsidTr="004222BD">
        <w:tc>
          <w:tcPr>
            <w:tcW w:w="3417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E-</w:t>
            </w:r>
            <w:proofErr w:type="spellStart"/>
            <w:r w:rsidRPr="004222BD">
              <w:rPr>
                <w:color w:val="4E4E4E"/>
              </w:rPr>
              <w:t>mail</w:t>
            </w:r>
            <w:proofErr w:type="spellEnd"/>
            <w:r w:rsidRPr="004222BD">
              <w:rPr>
                <w:color w:val="4E4E4E"/>
              </w:rPr>
              <w:t>:</w:t>
            </w:r>
          </w:p>
        </w:tc>
        <w:tc>
          <w:tcPr>
            <w:tcW w:w="6096" w:type="dxa"/>
            <w:shd w:val="clear" w:color="auto" w:fill="F7F7F8"/>
            <w:vAlign w:val="center"/>
            <w:hideMark/>
          </w:tcPr>
          <w:p w:rsidR="00960271" w:rsidRPr="004222BD" w:rsidRDefault="00FF5D13" w:rsidP="004222BD">
            <w:pPr>
              <w:rPr>
                <w:color w:val="4E4E4E"/>
                <w:lang w:val="en-US"/>
              </w:rPr>
            </w:pPr>
            <w:r>
              <w:rPr>
                <w:color w:val="4E4E4E"/>
                <w:lang w:val="en-US"/>
              </w:rPr>
              <w:t>tsirakov@pancharevo.org</w:t>
            </w:r>
          </w:p>
        </w:tc>
      </w:tr>
    </w:tbl>
    <w:p w:rsidR="00960271" w:rsidRPr="004222BD" w:rsidRDefault="00960271" w:rsidP="00960271">
      <w:r w:rsidRPr="004222BD">
        <w:rPr>
          <w:color w:val="4E4E4E"/>
          <w:shd w:val="clear" w:color="auto" w:fill="F7F7F8"/>
        </w:rPr>
        <w:t> </w:t>
      </w:r>
    </w:p>
    <w:p w:rsidR="00960271" w:rsidRPr="004222BD" w:rsidRDefault="005950C9" w:rsidP="00960271">
      <w:pPr>
        <w:spacing w:before="300" w:after="300"/>
      </w:pPr>
      <w:r>
        <w:pict>
          <v:rect id="_x0000_i1026" style="width:0;height:.75pt" o:hralign="center" o:hrstd="t" o:hrnoshade="t" o:hr="t" fillcolor="#4e4e4e" stroked="f"/>
        </w:pict>
      </w:r>
    </w:p>
    <w:p w:rsidR="00960271" w:rsidRPr="004222BD" w:rsidRDefault="00960271" w:rsidP="00960271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Цели на обработването, за които са предназначени личните данни</w: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Административните услуги, които предлагаме, изискват обработване и съхранение на ли</w:t>
      </w:r>
      <w:r w:rsidR="001E21C0" w:rsidRPr="004222BD">
        <w:rPr>
          <w:color w:val="4E4E4E"/>
          <w:lang w:val="bg-BG"/>
        </w:rPr>
        <w:t>чни данни.</w:t>
      </w:r>
      <w:r w:rsidRPr="004222BD">
        <w:rPr>
          <w:color w:val="4E4E4E"/>
          <w:lang w:val="bg-BG"/>
        </w:rPr>
        <w:t xml:space="preserve"> Тези данни са необходими, за да бъде обработена и изпълнена съответната услуга според нормативната уредба на Република България и Европейския съюз. </w:t>
      </w:r>
      <w:r w:rsidR="001E21C0" w:rsidRPr="004222BD">
        <w:rPr>
          <w:color w:val="4E4E4E"/>
          <w:lang w:val="bg-BG"/>
        </w:rPr>
        <w:t>Район „Панчарево“</w:t>
      </w:r>
      <w:r w:rsidRPr="004222BD">
        <w:rPr>
          <w:color w:val="4E4E4E"/>
          <w:lang w:val="bg-BG"/>
        </w:rPr>
        <w:t xml:space="preserve"> събира личните данни за конкретни, легитимни цели и не се обработват по начин, несъвместим с тези цели.</w:t>
      </w:r>
    </w:p>
    <w:p w:rsidR="00960271" w:rsidRPr="004222BD" w:rsidRDefault="005950C9" w:rsidP="00960271">
      <w:pPr>
        <w:spacing w:before="300" w:after="300"/>
      </w:pPr>
      <w:r>
        <w:pict>
          <v:rect id="_x0000_i1027" style="width:0;height:.75pt" o:hralign="center" o:hrstd="t" o:hrnoshade="t" o:hr="t" fillcolor="#4e4e4e" stroked="f"/>
        </w:pict>
      </w:r>
    </w:p>
    <w:p w:rsidR="00960271" w:rsidRPr="004222BD" w:rsidRDefault="00960271" w:rsidP="00960271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Правно основание за обработването</w:t>
      </w:r>
    </w:p>
    <w:p w:rsidR="00960271" w:rsidRPr="004222BD" w:rsidRDefault="001E21C0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 xml:space="preserve">СО – район „Панчарево“ </w:t>
      </w:r>
      <w:r w:rsidR="00960271" w:rsidRPr="004222BD">
        <w:rPr>
          <w:color w:val="4E4E4E"/>
          <w:lang w:val="bg-BG"/>
        </w:rPr>
        <w:t>събира, обработва и съхранява Вашите лични данни въз основа на нормативно установени задължения и/или в изпълнението на задачи от обществен интерес и в съответствие с чл. 6,  § 1 от Регламент (ЕС) 2016/679.</w:t>
      </w:r>
    </w:p>
    <w:p w:rsidR="00960271" w:rsidRPr="004222BD" w:rsidRDefault="005950C9" w:rsidP="00997ACC">
      <w:pPr>
        <w:spacing w:before="300" w:after="300"/>
        <w:jc w:val="both"/>
      </w:pPr>
      <w:r>
        <w:lastRenderedPageBreak/>
        <w:pict>
          <v:rect id="_x0000_i1028" style="width:0;height:.75pt" o:hralign="center" o:hrstd="t" o:hrnoshade="t" o:hr="t" fillcolor="#4e4e4e" stroked="f"/>
        </w:pic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Срокове за съхранение на личните данни</w:t>
      </w:r>
    </w:p>
    <w:p w:rsidR="00960271" w:rsidRPr="004222BD" w:rsidRDefault="00CA6656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У</w:t>
      </w:r>
      <w:r w:rsidR="00960271" w:rsidRPr="004222BD">
        <w:rPr>
          <w:color w:val="4E4E4E"/>
          <w:lang w:val="bg-BG"/>
        </w:rPr>
        <w:t>слуги</w:t>
      </w:r>
      <w:r w:rsidRPr="004222BD">
        <w:rPr>
          <w:color w:val="4E4E4E"/>
          <w:lang w:val="bg-BG"/>
        </w:rPr>
        <w:t>те</w:t>
      </w:r>
      <w:r w:rsidR="00960271" w:rsidRPr="004222BD">
        <w:rPr>
          <w:color w:val="4E4E4E"/>
          <w:lang w:val="bg-BG"/>
        </w:rPr>
        <w:t xml:space="preserve">, които </w:t>
      </w:r>
      <w:r w:rsidRPr="004222BD">
        <w:rPr>
          <w:color w:val="4E4E4E"/>
          <w:lang w:val="bg-BG"/>
        </w:rPr>
        <w:t>СО - район „Панчарево“</w:t>
      </w:r>
      <w:r w:rsidR="00960271" w:rsidRPr="004222BD">
        <w:rPr>
          <w:color w:val="4E4E4E"/>
          <w:lang w:val="bg-BG"/>
        </w:rPr>
        <w:t xml:space="preserve"> предоставя, изисква и различен срок за съхранение на лични данни на хартиен/електронен носител, чиито критерии са определени от нормативната уредба в страната.</w:t>
      </w:r>
    </w:p>
    <w:p w:rsidR="00960271" w:rsidRPr="004222BD" w:rsidRDefault="003A40F7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СО</w:t>
      </w:r>
      <w:r w:rsidR="00960271" w:rsidRPr="004222BD">
        <w:rPr>
          <w:color w:val="4E4E4E"/>
          <w:lang w:val="bg-BG"/>
        </w:rPr>
        <w:t xml:space="preserve"> </w:t>
      </w:r>
      <w:r w:rsidR="00CA6656" w:rsidRPr="004222BD">
        <w:rPr>
          <w:color w:val="4E4E4E"/>
          <w:lang w:val="bg-BG"/>
        </w:rPr>
        <w:t xml:space="preserve">– район „Панчарево“ </w:t>
      </w:r>
      <w:r w:rsidR="00960271" w:rsidRPr="004222BD">
        <w:rPr>
          <w:color w:val="4E4E4E"/>
          <w:lang w:val="bg-BG"/>
        </w:rPr>
        <w:t>съхранява лични данни по силата на приложимото законодателство съгласно предвидения срок.</w:t>
      </w:r>
    </w:p>
    <w:p w:rsidR="00960271" w:rsidRPr="004222BD" w:rsidRDefault="005950C9" w:rsidP="00997ACC">
      <w:pPr>
        <w:spacing w:before="300" w:after="300"/>
        <w:jc w:val="both"/>
      </w:pPr>
      <w:r>
        <w:pict>
          <v:rect id="_x0000_i1029" style="width:0;height:.75pt" o:hralign="center" o:hrstd="t" o:hrnoshade="t" o:hr="t" fillcolor="#4e4e4e" stroked="f"/>
        </w:pic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Получатели или категории получатели на лични данни</w: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Категориите получатели на лични данни, които С</w:t>
      </w:r>
      <w:r w:rsidR="00CA6656" w:rsidRPr="004222BD">
        <w:rPr>
          <w:color w:val="4E4E4E"/>
          <w:lang w:val="bg-BG"/>
        </w:rPr>
        <w:t xml:space="preserve">О – район „Панчарево“ </w:t>
      </w:r>
      <w:r w:rsidRPr="004222BD">
        <w:rPr>
          <w:color w:val="4E4E4E"/>
          <w:lang w:val="bg-BG"/>
        </w:rPr>
        <w:t>предоставя извън организацията:</w:t>
      </w:r>
    </w:p>
    <w:p w:rsidR="00960271" w:rsidRPr="004222BD" w:rsidRDefault="00960271" w:rsidP="00997ACC">
      <w:pPr>
        <w:numPr>
          <w:ilvl w:val="0"/>
          <w:numId w:val="1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>На публични органи (Национална агенция по приходите, Национален осигурителен институт, Министерство на вътрешните работи, органи на съдебната власт, контролни органи, органи на местното самоуправление и т.н.);</w:t>
      </w:r>
    </w:p>
    <w:p w:rsidR="00960271" w:rsidRPr="004222BD" w:rsidRDefault="00960271" w:rsidP="00997ACC">
      <w:pPr>
        <w:numPr>
          <w:ilvl w:val="0"/>
          <w:numId w:val="1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 xml:space="preserve">На обработващ лични данни (физическо или юридическо лице, което обработва личните данни от името на </w:t>
      </w:r>
      <w:r w:rsidR="003A40F7" w:rsidRPr="004222BD">
        <w:rPr>
          <w:color w:val="4E4E4E"/>
        </w:rPr>
        <w:t>СО – район „Панчарево“</w:t>
      </w:r>
      <w:r w:rsidRPr="004222BD">
        <w:rPr>
          <w:color w:val="4E4E4E"/>
        </w:rPr>
        <w:t xml:space="preserve"> и по негово нареждане или възлагане).</w:t>
      </w:r>
      <w:bookmarkStart w:id="0" w:name="_GoBack"/>
      <w:bookmarkEnd w:id="0"/>
    </w:p>
    <w:p w:rsidR="00960271" w:rsidRPr="004222BD" w:rsidRDefault="005950C9" w:rsidP="00997ACC">
      <w:pPr>
        <w:spacing w:before="300" w:after="300"/>
        <w:jc w:val="both"/>
      </w:pPr>
      <w:r>
        <w:pict>
          <v:rect id="_x0000_i1030" style="width:0;height:.75pt" o:hralign="center" o:hrstd="t" o:hrnoshade="t" o:hr="t" fillcolor="#4e4e4e" stroked="f"/>
        </w:pic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Други</w:t>
      </w:r>
    </w:p>
    <w:p w:rsidR="00960271" w:rsidRPr="004222BD" w:rsidRDefault="00905A18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 xml:space="preserve">СО – район „Панчарево“ </w:t>
      </w:r>
      <w:r w:rsidR="00960271" w:rsidRPr="004222BD">
        <w:rPr>
          <w:color w:val="4E4E4E"/>
          <w:lang w:val="bg-BG"/>
        </w:rPr>
        <w:t>не събира и не обработва лични данни, разкриващи расов или етнически произход, политически възгледи, религиозни или философски убеждения, членство в синдикални организации, както и обработването на генетични и биометрични данни, данни за сексуалния живот или сексуалната ориентация на физически лица.</w:t>
      </w:r>
    </w:p>
    <w:p w:rsidR="00960271" w:rsidRPr="004222BD" w:rsidRDefault="005950C9" w:rsidP="00997ACC">
      <w:pPr>
        <w:spacing w:before="300" w:after="300"/>
        <w:jc w:val="both"/>
      </w:pPr>
      <w:r>
        <w:pict>
          <v:rect id="_x0000_i1031" style="width:0;height:.75pt" o:hralign="center" o:hrstd="t" o:hrnoshade="t" o:hr="t" fillcolor="#4e4e4e" stroked="f"/>
        </w:pic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Права на субекта на данни</w: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"Субектът на данни" по смисъла на Регламент (ЕС) 2016/679 е физическо лице, което е идентифицирано или може да бъде идентифицирано. Субектът на данни има право на:</w:t>
      </w:r>
    </w:p>
    <w:p w:rsidR="00960271" w:rsidRPr="004222BD" w:rsidRDefault="00960271" w:rsidP="00997ACC">
      <w:pPr>
        <w:numPr>
          <w:ilvl w:val="0"/>
          <w:numId w:val="2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>Информация относно конкретните параметри на обработваните от администратора негови лични данни (чл. 13 и чл. 14 от ОРЗД);</w:t>
      </w:r>
    </w:p>
    <w:p w:rsidR="00960271" w:rsidRPr="004222BD" w:rsidRDefault="00960271" w:rsidP="00997ACC">
      <w:pPr>
        <w:numPr>
          <w:ilvl w:val="0"/>
          <w:numId w:val="2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>Достъп до информация – потвърждение дали администраторът обработва негови лични данни и достъп до самите данни в случай, че се обработват (чл. 15 от ОРЗД);</w:t>
      </w:r>
    </w:p>
    <w:p w:rsidR="00960271" w:rsidRPr="004222BD" w:rsidRDefault="00960271" w:rsidP="00997ACC">
      <w:pPr>
        <w:numPr>
          <w:ilvl w:val="0"/>
          <w:numId w:val="2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>Коригиране на свързани с него лични данни (чл. 16 от ОРЗД);</w:t>
      </w:r>
    </w:p>
    <w:p w:rsidR="00960271" w:rsidRPr="004222BD" w:rsidRDefault="00960271" w:rsidP="00997ACC">
      <w:pPr>
        <w:numPr>
          <w:ilvl w:val="0"/>
          <w:numId w:val="2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>Право "да бъдеш забравен" (чл. 17 от ОРЗД);</w:t>
      </w:r>
    </w:p>
    <w:p w:rsidR="00960271" w:rsidRPr="004222BD" w:rsidRDefault="00960271" w:rsidP="00997ACC">
      <w:pPr>
        <w:numPr>
          <w:ilvl w:val="0"/>
          <w:numId w:val="2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lastRenderedPageBreak/>
        <w:t>Ограничаване на обработването на лични данни, когато точността на личните данни се оспорва или обработването е неправомерно, но субектът на данните не желае личните данни да бъдат изтрити (чл. 18 от ОРЗД);</w:t>
      </w:r>
    </w:p>
    <w:p w:rsidR="00960271" w:rsidRPr="004222BD" w:rsidRDefault="00960271" w:rsidP="00997ACC">
      <w:pPr>
        <w:numPr>
          <w:ilvl w:val="0"/>
          <w:numId w:val="2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>Право на преносимост – получаване на личните данни от администратора в структуриран, широко използван и пригоден за машинно четене формат, както и прехвърляне на данните на друг администратор от субекта на данни или пряко от администратора (чл. 20 от ОРЗД);</w:t>
      </w:r>
    </w:p>
    <w:p w:rsidR="00960271" w:rsidRPr="004222BD" w:rsidRDefault="00960271" w:rsidP="00997ACC">
      <w:pPr>
        <w:numPr>
          <w:ilvl w:val="0"/>
          <w:numId w:val="2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>Възражение срещу обработване на личните данни (чл. 21 от ОРЗД);</w:t>
      </w:r>
    </w:p>
    <w:p w:rsidR="00960271" w:rsidRPr="004222BD" w:rsidRDefault="00960271" w:rsidP="00997ACC">
      <w:pPr>
        <w:numPr>
          <w:ilvl w:val="0"/>
          <w:numId w:val="2"/>
        </w:numPr>
        <w:shd w:val="clear" w:color="auto" w:fill="F7F7F8"/>
        <w:spacing w:before="100" w:beforeAutospacing="1" w:after="100" w:afterAutospacing="1" w:line="300" w:lineRule="atLeast"/>
        <w:ind w:left="375"/>
        <w:jc w:val="both"/>
        <w:rPr>
          <w:color w:val="4E4E4E"/>
        </w:rPr>
      </w:pPr>
      <w:r w:rsidRPr="004222BD">
        <w:rPr>
          <w:color w:val="4E4E4E"/>
        </w:rPr>
        <w:t>Субектът на данни има право да не бъде обект на автоматизирано вземане на решение, включително профилиране (чл. 22 от ОРЗД).</w:t>
      </w:r>
    </w:p>
    <w:p w:rsidR="00960271" w:rsidRPr="004222BD" w:rsidRDefault="00D70AB4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Всеки гражданин</w:t>
      </w:r>
      <w:r w:rsidR="00960271" w:rsidRPr="004222BD">
        <w:rPr>
          <w:color w:val="4E4E4E"/>
          <w:lang w:val="bg-BG"/>
        </w:rPr>
        <w:t xml:space="preserve"> може да упражнява правата си по чл. 15 – 22 от Регламент (ЕС) 2016/679 пред С</w:t>
      </w:r>
      <w:r w:rsidRPr="004222BD">
        <w:rPr>
          <w:color w:val="4E4E4E"/>
          <w:lang w:val="bg-BG"/>
        </w:rPr>
        <w:t xml:space="preserve">О – район „Панчарево“ </w:t>
      </w:r>
      <w:r w:rsidR="00960271" w:rsidRPr="004222BD">
        <w:rPr>
          <w:color w:val="4E4E4E"/>
          <w:lang w:val="bg-BG"/>
        </w:rPr>
        <w:t xml:space="preserve">чрез писмено заявление, подадено в деловодството на адрес: </w:t>
      </w:r>
      <w:r w:rsidRPr="004222BD">
        <w:rPr>
          <w:color w:val="4E4E4E"/>
          <w:lang w:val="bg-BG"/>
        </w:rPr>
        <w:t>с. Панчарево</w:t>
      </w:r>
      <w:r w:rsidR="00960271" w:rsidRPr="004222BD">
        <w:rPr>
          <w:color w:val="4E4E4E"/>
          <w:lang w:val="bg-BG"/>
        </w:rPr>
        <w:t xml:space="preserve"> лично или от изрично упълномощено лице с пълномощно, освен ако специален закон не предвижда друго.</w: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Заявление можете да подадете и по електронен път като електронен документ, подписан с квалифициран електронен подпис.</w: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При подаване на заявление от упълномощено лице към заявлението се прилага съответното пълномощно.</w: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>При подаване на заявление за упражняването на права по Реглам</w:t>
      </w:r>
      <w:r w:rsidR="00F27CD1" w:rsidRPr="004222BD">
        <w:rPr>
          <w:color w:val="4E4E4E"/>
          <w:lang w:val="bg-BG"/>
        </w:rPr>
        <w:t xml:space="preserve">ент (ЕС) 2016/679 пред СО – район „Панчарево“ </w:t>
      </w:r>
      <w:r w:rsidRPr="004222BD">
        <w:rPr>
          <w:color w:val="4E4E4E"/>
          <w:lang w:val="bg-BG"/>
        </w:rPr>
        <w:t>ще Ви бъде поискано да се идентифицирате чрез предоставяне на документ за самоличност, чрез електронен подпис или чрез други средства за идентификация.</w:t>
      </w:r>
    </w:p>
    <w:p w:rsidR="00960271" w:rsidRPr="004222BD" w:rsidRDefault="00960271" w:rsidP="00997ACC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4222BD">
        <w:rPr>
          <w:color w:val="4E4E4E"/>
          <w:lang w:val="bg-BG"/>
        </w:rPr>
        <w:t xml:space="preserve">Личните данни, предоставени със заявленията, се използват само за целите за упражняване на заявените права. </w:t>
      </w:r>
      <w:r w:rsidR="003A40F7" w:rsidRPr="004222BD">
        <w:rPr>
          <w:color w:val="4E4E4E"/>
          <w:lang w:val="bg-BG"/>
        </w:rPr>
        <w:t>СО – район „Панчарево“</w:t>
      </w:r>
      <w:r w:rsidRPr="004222BD">
        <w:rPr>
          <w:color w:val="4E4E4E"/>
          <w:lang w:val="bg-BG"/>
        </w:rPr>
        <w:t xml:space="preserve"> не предоставя тази информация на трети лица.</w:t>
      </w:r>
    </w:p>
    <w:p w:rsidR="00960271" w:rsidRPr="004222BD" w:rsidRDefault="005950C9" w:rsidP="00997ACC">
      <w:pPr>
        <w:spacing w:before="300" w:after="300"/>
        <w:jc w:val="both"/>
      </w:pPr>
      <w:r>
        <w:pict>
          <v:rect id="_x0000_i1032" style="width:0;height:.75pt" o:hralign="center" o:hrstd="t" o:hrnoshade="t" o:hr="t" fillcolor="#4e4e4e" stroked="f"/>
        </w:pict>
      </w:r>
    </w:p>
    <w:p w:rsidR="00960271" w:rsidRPr="004222BD" w:rsidRDefault="00960271" w:rsidP="00960271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4222BD">
        <w:rPr>
          <w:rStyle w:val="Strong"/>
          <w:color w:val="4E4E4E"/>
          <w:lang w:val="bg-BG"/>
        </w:rPr>
        <w:t>Подаване на жалба</w:t>
      </w:r>
    </w:p>
    <w:p w:rsidR="00960271" w:rsidRPr="004222BD" w:rsidRDefault="00960271" w:rsidP="00960271">
      <w:pPr>
        <w:pStyle w:val="NormalWeb"/>
        <w:shd w:val="clear" w:color="auto" w:fill="F7F7F8"/>
        <w:spacing w:before="0" w:beforeAutospacing="0" w:after="150" w:afterAutospacing="0"/>
        <w:rPr>
          <w:color w:val="4E4E4E"/>
          <w:lang w:val="bg-BG"/>
        </w:rPr>
      </w:pPr>
      <w:r w:rsidRPr="004222BD">
        <w:rPr>
          <w:color w:val="4E4E4E"/>
          <w:lang w:val="bg-BG"/>
        </w:rPr>
        <w:t>Ако считате, че обработването на лични данни, отнасящи се за Вас, нарушава Вашите права, имате право да подадете жалба до Комисията за защита на личните данни.</w:t>
      </w:r>
    </w:p>
    <w:tbl>
      <w:tblPr>
        <w:tblW w:w="10363" w:type="dxa"/>
        <w:shd w:val="clear" w:color="auto" w:fill="F7F7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1"/>
        <w:gridCol w:w="5632"/>
      </w:tblGrid>
      <w:tr w:rsidR="00960271" w:rsidRPr="004222BD" w:rsidTr="003A40F7">
        <w:tc>
          <w:tcPr>
            <w:tcW w:w="4731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Наименование:</w:t>
            </w:r>
          </w:p>
        </w:tc>
        <w:tc>
          <w:tcPr>
            <w:tcW w:w="5632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rStyle w:val="Strong"/>
                <w:color w:val="4E4E4E"/>
              </w:rPr>
              <w:t>Комисия за защита на личните данни</w:t>
            </w:r>
          </w:p>
        </w:tc>
      </w:tr>
      <w:tr w:rsidR="00960271" w:rsidRPr="004222BD" w:rsidTr="003A40F7">
        <w:tc>
          <w:tcPr>
            <w:tcW w:w="4731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Седалище и адрес на управление:</w:t>
            </w:r>
          </w:p>
        </w:tc>
        <w:tc>
          <w:tcPr>
            <w:tcW w:w="5632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rStyle w:val="Strong"/>
                <w:color w:val="4E4E4E"/>
              </w:rPr>
              <w:t>бул. “Проф. Цветан Лазаров“ № 2, гр. София – 1592</w:t>
            </w:r>
          </w:p>
        </w:tc>
      </w:tr>
      <w:tr w:rsidR="00960271" w:rsidRPr="004222BD" w:rsidTr="003A40F7">
        <w:tc>
          <w:tcPr>
            <w:tcW w:w="4731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color w:val="4E4E4E"/>
              </w:rPr>
              <w:t>Данни за кореспонденция:</w:t>
            </w:r>
          </w:p>
        </w:tc>
        <w:tc>
          <w:tcPr>
            <w:tcW w:w="5632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r w:rsidRPr="004222BD">
              <w:rPr>
                <w:rStyle w:val="Strong"/>
                <w:color w:val="4E4E4E"/>
              </w:rPr>
              <w:t>бул. “Проф. Цветан Лазаров“ № 2, гр. София – 1592</w:t>
            </w:r>
          </w:p>
        </w:tc>
      </w:tr>
      <w:tr w:rsidR="00960271" w:rsidRPr="004222BD" w:rsidTr="003A40F7">
        <w:tc>
          <w:tcPr>
            <w:tcW w:w="4731" w:type="dxa"/>
            <w:shd w:val="clear" w:color="auto" w:fill="F7F7F8"/>
            <w:vAlign w:val="center"/>
            <w:hideMark/>
          </w:tcPr>
          <w:p w:rsidR="00960271" w:rsidRPr="004222BD" w:rsidRDefault="00960271">
            <w:pPr>
              <w:rPr>
                <w:color w:val="4E4E4E"/>
              </w:rPr>
            </w:pPr>
            <w:proofErr w:type="spellStart"/>
            <w:r w:rsidRPr="004222BD">
              <w:rPr>
                <w:color w:val="4E4E4E"/>
              </w:rPr>
              <w:t>Web</w:t>
            </w:r>
            <w:proofErr w:type="spellEnd"/>
            <w:r w:rsidRPr="004222BD">
              <w:rPr>
                <w:color w:val="4E4E4E"/>
              </w:rPr>
              <w:t xml:space="preserve"> </w:t>
            </w:r>
            <w:r w:rsidRPr="00160282">
              <w:rPr>
                <w:color w:val="4E4E4E"/>
                <w:lang w:val="en-US"/>
              </w:rPr>
              <w:t>site</w:t>
            </w:r>
            <w:r w:rsidRPr="004222BD">
              <w:rPr>
                <w:color w:val="4E4E4E"/>
              </w:rPr>
              <w:t>:</w:t>
            </w:r>
          </w:p>
        </w:tc>
        <w:tc>
          <w:tcPr>
            <w:tcW w:w="5632" w:type="dxa"/>
            <w:shd w:val="clear" w:color="auto" w:fill="F7F7F8"/>
            <w:vAlign w:val="center"/>
            <w:hideMark/>
          </w:tcPr>
          <w:p w:rsidR="00960271" w:rsidRPr="004222BD" w:rsidRDefault="005950C9">
            <w:pPr>
              <w:rPr>
                <w:color w:val="4E4E4E"/>
              </w:rPr>
            </w:pPr>
            <w:hyperlink r:id="rId7" w:tgtFrame="_blank" w:history="1">
              <w:r w:rsidR="00960271" w:rsidRPr="004222BD">
                <w:rPr>
                  <w:rStyle w:val="Hyperlink"/>
                  <w:color w:val="0458D5"/>
                </w:rPr>
                <w:t>www.cpdp.bg</w:t>
              </w:r>
            </w:hyperlink>
          </w:p>
        </w:tc>
      </w:tr>
    </w:tbl>
    <w:p w:rsidR="007C3CFA" w:rsidRPr="004222BD" w:rsidRDefault="007C3CFA"/>
    <w:sectPr w:rsidR="007C3CFA" w:rsidRPr="00422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F37C7"/>
    <w:multiLevelType w:val="multilevel"/>
    <w:tmpl w:val="0354F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578C1"/>
    <w:multiLevelType w:val="multilevel"/>
    <w:tmpl w:val="9F92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71"/>
    <w:rsid w:val="0014370D"/>
    <w:rsid w:val="00160282"/>
    <w:rsid w:val="001E21C0"/>
    <w:rsid w:val="003A40F7"/>
    <w:rsid w:val="004222BD"/>
    <w:rsid w:val="004A299B"/>
    <w:rsid w:val="004E4961"/>
    <w:rsid w:val="005950C9"/>
    <w:rsid w:val="007C3CFA"/>
    <w:rsid w:val="008660B9"/>
    <w:rsid w:val="00905A18"/>
    <w:rsid w:val="009423CD"/>
    <w:rsid w:val="00960271"/>
    <w:rsid w:val="00997ACC"/>
    <w:rsid w:val="00B45829"/>
    <w:rsid w:val="00CA6656"/>
    <w:rsid w:val="00D70AB4"/>
    <w:rsid w:val="00ED44B1"/>
    <w:rsid w:val="00F27CD1"/>
    <w:rsid w:val="00F50F28"/>
    <w:rsid w:val="00F561E9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2FA1D6"/>
  <w15:docId w15:val="{BC0838BE-CC68-4F73-91CF-75216009F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99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4A299B"/>
    <w:pPr>
      <w:keepNext/>
      <w:outlineLvl w:val="0"/>
    </w:pPr>
    <w:rPr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299B"/>
    <w:rPr>
      <w:sz w:val="24"/>
      <w:lang w:val="bg-BG"/>
    </w:rPr>
  </w:style>
  <w:style w:type="paragraph" w:styleId="NormalWeb">
    <w:name w:val="Normal (Web)"/>
    <w:basedOn w:val="Normal"/>
    <w:uiPriority w:val="99"/>
    <w:unhideWhenUsed/>
    <w:rsid w:val="00960271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960271"/>
    <w:rPr>
      <w:b/>
      <w:bCs/>
    </w:rPr>
  </w:style>
  <w:style w:type="character" w:styleId="Hyperlink">
    <w:name w:val="Hyperlink"/>
    <w:basedOn w:val="DefaultParagraphFont"/>
    <w:uiPriority w:val="99"/>
    <w:unhideWhenUsed/>
    <w:rsid w:val="009602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829"/>
    <w:rPr>
      <w:rFonts w:ascii="Tahoma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6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pdp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charevo.org" TargetMode="External"/><Relationship Id="rId5" Type="http://schemas.openxmlformats.org/officeDocument/2006/relationships/hyperlink" Target="mailto:info@pancharevo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Pancharevo04</cp:lastModifiedBy>
  <cp:revision>3</cp:revision>
  <cp:lastPrinted>2022-02-16T11:35:00Z</cp:lastPrinted>
  <dcterms:created xsi:type="dcterms:W3CDTF">2022-03-10T12:37:00Z</dcterms:created>
  <dcterms:modified xsi:type="dcterms:W3CDTF">2022-03-10T12:40:00Z</dcterms:modified>
</cp:coreProperties>
</file>