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yle"/>
        <w:ind w:left="7020" w:hanging="7020"/>
        <w:jc w:val="center"/>
        <w:rPr>
          <w:sz w:val="22"/>
          <w:szCs w:val="22"/>
        </w:rPr>
      </w:pPr>
      <w:r>
        <w:rPr>
          <w:sz w:val="22"/>
          <w:szCs w:val="22"/>
        </w:rPr>
        <w:drawing xmlns:a="http://schemas.openxmlformats.org/drawingml/2006/main">
          <wp:inline distT="0" distB="0" distL="0" distR="0">
            <wp:extent cx="612141" cy="56007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1" cy="5600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ru-RU"/>
        </w:rPr>
        <mc:AlternateContent>
          <mc:Choice Requires="wps">
            <w:drawing xmlns:a="http://schemas.openxmlformats.org/drawingml/2006/main">
              <wp:inline distT="0" distB="0" distL="0" distR="0">
                <wp:extent cx="612458" cy="560013"/>
                <wp:effectExtent l="0" t="0" r="0" b="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8" cy="56001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8.2pt;height:44.1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center" w:pos="4153"/>
          <w:tab w:val="right" w:pos="8306"/>
        </w:tabs>
        <w:jc w:val="center"/>
        <w:rPr>
          <w:b w:val="1"/>
          <w:bCs w:val="1"/>
          <w:sz w:val="20"/>
          <w:szCs w:val="20"/>
          <w:u w:val="single"/>
          <w:lang w:val="ru-RU"/>
        </w:rPr>
      </w:pPr>
      <w:r>
        <w:rPr>
          <w:b w:val="1"/>
          <w:bCs w:val="1"/>
          <w:sz w:val="20"/>
          <w:szCs w:val="20"/>
          <w:u w:val="single"/>
          <w:rtl w:val="0"/>
          <w:lang w:val="ru-RU"/>
        </w:rPr>
        <w:t>ОПЕРАТИВНА ПРОГРАМА ЗА ХРАНИ И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/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ИЛИ ОСНОВНО МАТЕРИАЛНО ПОДПОМАГАНЕ</w:t>
      </w:r>
    </w:p>
    <w:p>
      <w:pPr>
        <w:pStyle w:val="Normal.0"/>
        <w:tabs>
          <w:tab w:val="center" w:pos="4153"/>
          <w:tab w:val="right" w:pos="8306"/>
        </w:tabs>
        <w:jc w:val="center"/>
        <w:rPr>
          <w:b w:val="1"/>
          <w:bCs w:val="1"/>
          <w:sz w:val="20"/>
          <w:szCs w:val="20"/>
          <w:u w:val="single"/>
          <w:lang w:val="ru-RU"/>
        </w:rPr>
      </w:pPr>
      <w:r>
        <w:rPr>
          <w:b w:val="1"/>
          <w:bCs w:val="1"/>
          <w:sz w:val="20"/>
          <w:szCs w:val="20"/>
          <w:u w:val="single"/>
          <w:rtl w:val="0"/>
          <w:lang w:val="ru-RU"/>
        </w:rPr>
        <w:t>ФОНД ЗА ЕВРОПЕЙСКО ПОДПОМАГАНЕ НА НАЙ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 xml:space="preserve">- 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НУЖДАЕЩИТЕ СЕ ЛИЦА</w:t>
      </w:r>
    </w:p>
    <w:p>
      <w:pPr>
        <w:pStyle w:val="Normal.0"/>
        <w:tabs>
          <w:tab w:val="right" w:pos="4830"/>
        </w:tabs>
        <w:ind w:right="249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Операция </w:t>
      </w:r>
      <w:r>
        <w:rPr>
          <w:sz w:val="22"/>
          <w:szCs w:val="22"/>
          <w:rtl w:val="0"/>
          <w:lang w:val="en-US"/>
        </w:rPr>
        <w:t xml:space="preserve">BG05FMOP001-5.001 </w:t>
      </w:r>
    </w:p>
    <w:p>
      <w:pPr>
        <w:pStyle w:val="Normal.0"/>
        <w:tabs>
          <w:tab w:val="right" w:pos="4830"/>
        </w:tabs>
        <w:ind w:right="249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„</w:t>
      </w:r>
      <w:r>
        <w:rPr>
          <w:sz w:val="22"/>
          <w:szCs w:val="22"/>
          <w:rtl w:val="0"/>
          <w:lang w:val="en-US"/>
        </w:rPr>
        <w:t xml:space="preserve">3.1 - </w:t>
      </w:r>
      <w:r>
        <w:rPr>
          <w:sz w:val="22"/>
          <w:szCs w:val="22"/>
          <w:rtl w:val="0"/>
          <w:lang w:val="en-US"/>
        </w:rPr>
        <w:t xml:space="preserve">Топъл обяд в условията на пандемията от </w:t>
      </w:r>
      <w:r>
        <w:rPr>
          <w:sz w:val="22"/>
          <w:szCs w:val="22"/>
          <w:rtl w:val="0"/>
          <w:lang w:val="en-US"/>
        </w:rPr>
        <w:t>COVID-19</w:t>
      </w:r>
      <w:r>
        <w:rPr>
          <w:sz w:val="22"/>
          <w:szCs w:val="22"/>
          <w:rtl w:val="0"/>
          <w:lang w:val="en-US"/>
        </w:rPr>
        <w:t>“</w:t>
      </w:r>
    </w:p>
    <w:p>
      <w:pPr>
        <w:pStyle w:val="Normal.0"/>
        <w:tabs>
          <w:tab w:val="right" w:pos="4830"/>
        </w:tabs>
        <w:ind w:right="249"/>
        <w:jc w:val="center"/>
        <w:rPr>
          <w:b w:val="1"/>
          <w:bCs w:val="1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  <w:rtl w:val="0"/>
          <w:lang w:val="en-US"/>
        </w:rPr>
        <w:t xml:space="preserve">                                                                                   </w:t>
      </w:r>
      <w:r>
        <w:rPr>
          <w:b w:val="1"/>
          <w:bCs w:val="1"/>
          <w:sz w:val="22"/>
          <w:szCs w:val="22"/>
          <w:u w:val="single"/>
          <w:rtl w:val="0"/>
          <w:lang w:val="en-US"/>
        </w:rPr>
        <w:t xml:space="preserve">Приложение № </w:t>
      </w:r>
      <w:r>
        <w:rPr>
          <w:b w:val="1"/>
          <w:bCs w:val="1"/>
          <w:sz w:val="22"/>
          <w:szCs w:val="22"/>
          <w:u w:val="single"/>
          <w:rtl w:val="0"/>
          <w:lang w:val="en-US"/>
        </w:rPr>
        <w:t xml:space="preserve">2 </w:t>
      </w:r>
    </w:p>
    <w:p>
      <w:pPr>
        <w:pStyle w:val="Style"/>
        <w:ind w:left="7020" w:hanging="7020"/>
        <w:jc w:val="center"/>
        <w:rPr>
          <w:b w:val="1"/>
          <w:bCs w:val="1"/>
          <w:sz w:val="22"/>
          <w:szCs w:val="22"/>
          <w:u w:val="single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</w:t>
      </w:r>
      <w:r>
        <w:rPr>
          <w:b w:val="1"/>
          <w:bCs w:val="1"/>
          <w:sz w:val="22"/>
          <w:szCs w:val="22"/>
          <w:u w:val="single"/>
          <w:rtl w:val="0"/>
        </w:rPr>
        <w:t>към Методиката</w:t>
      </w:r>
    </w:p>
    <w:p>
      <w:pPr>
        <w:pStyle w:val="Style"/>
        <w:ind w:left="0" w:firstLine="0"/>
      </w:pPr>
      <w:r>
        <w:tab/>
        <w:tab/>
        <w:tab/>
      </w:r>
    </w:p>
    <w:p>
      <w:pPr>
        <w:pStyle w:val="Style"/>
        <w:ind w:left="0" w:right="0" w:firstLine="0"/>
        <w:rPr>
          <w:b w:val="1"/>
          <w:bCs w:val="1"/>
        </w:rPr>
      </w:pPr>
      <w:r>
        <w:rPr>
          <w:rtl w:val="0"/>
        </w:rPr>
        <w:tab/>
        <w:t xml:space="preserve">         </w:t>
        <w:tab/>
        <w:tab/>
        <w:tab/>
        <w:tab/>
        <w:tab/>
        <w:t xml:space="preserve">          </w:t>
      </w:r>
      <w:r>
        <w:rPr>
          <w:b w:val="1"/>
          <w:bCs w:val="1"/>
          <w:rtl w:val="0"/>
        </w:rPr>
        <w:t>ДО</w:t>
      </w:r>
    </w:p>
    <w:p>
      <w:pPr>
        <w:pStyle w:val="Style"/>
        <w:ind w:left="4248" w:right="0" w:firstLine="708"/>
        <w:rPr>
          <w:b w:val="1"/>
          <w:bCs w:val="1"/>
        </w:rPr>
      </w:pPr>
      <w:r>
        <w:rPr>
          <w:b w:val="1"/>
          <w:bCs w:val="1"/>
          <w:rtl w:val="0"/>
        </w:rPr>
        <w:t xml:space="preserve">СО </w:t>
      </w:r>
      <w:r>
        <w:rPr>
          <w:b w:val="1"/>
          <w:bCs w:val="1"/>
          <w:rtl w:val="0"/>
        </w:rPr>
        <w:t xml:space="preserve">- </w:t>
      </w:r>
      <w:r>
        <w:rPr>
          <w:b w:val="1"/>
          <w:bCs w:val="1"/>
          <w:rtl w:val="0"/>
        </w:rPr>
        <w:t>РАЙОН ПАНЧАРЕВО</w:t>
      </w:r>
    </w:p>
    <w:p>
      <w:pPr>
        <w:pStyle w:val="Style"/>
        <w:ind w:left="4956" w:right="0" w:firstLine="0"/>
        <w:rPr>
          <w:b w:val="1"/>
          <w:bCs w:val="1"/>
        </w:rPr>
      </w:pPr>
      <w:r>
        <w:rPr>
          <w:rtl w:val="0"/>
        </w:rPr>
        <w:t>(</w:t>
      </w:r>
      <w:r>
        <w:rPr>
          <w:rtl w:val="0"/>
        </w:rPr>
        <w:t xml:space="preserve">представителя на общината </w:t>
      </w:r>
      <w:r>
        <w:rPr>
          <w:rtl w:val="0"/>
        </w:rPr>
        <w:t xml:space="preserve">- </w:t>
      </w:r>
      <w:r>
        <w:rPr>
          <w:rtl w:val="0"/>
        </w:rPr>
        <w:t>партньор</w:t>
      </w:r>
      <w:r>
        <w:rPr>
          <w:rtl w:val="0"/>
        </w:rPr>
        <w:t>)</w:t>
      </w:r>
    </w:p>
    <w:p>
      <w:pPr>
        <w:pStyle w:val="Style"/>
        <w:ind w:left="0" w:right="0" w:firstLine="720"/>
        <w:jc w:val="center"/>
        <w:rPr>
          <w:sz w:val="28"/>
          <w:szCs w:val="28"/>
        </w:rPr>
      </w:pPr>
    </w:p>
    <w:p>
      <w:pPr>
        <w:pStyle w:val="Style"/>
        <w:ind w:left="0" w:right="0" w:firstLine="720"/>
        <w:jc w:val="center"/>
        <w:rPr>
          <w:sz w:val="28"/>
          <w:szCs w:val="28"/>
        </w:rPr>
      </w:pPr>
      <w:r>
        <w:rPr>
          <w:sz w:val="28"/>
          <w:szCs w:val="28"/>
          <w:rtl w:val="0"/>
        </w:rPr>
        <w:t>ЗАЯВЛЕНИЕ – ДЕКЛАРАЦИЯ</w:t>
      </w:r>
    </w:p>
    <w:p>
      <w:pPr>
        <w:pStyle w:val="Normal.0"/>
      </w:pPr>
    </w:p>
    <w:p>
      <w:pPr>
        <w:pStyle w:val="Normal.0"/>
        <w:jc w:val="center"/>
        <w:rPr>
          <w:i w:val="1"/>
          <w:iCs w:val="1"/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От</w:t>
      </w:r>
      <w:r>
        <w:rPr>
          <w:sz w:val="22"/>
          <w:szCs w:val="22"/>
          <w:rtl w:val="0"/>
          <w:lang w:val="ru-RU"/>
        </w:rPr>
        <w:t>................................................................................................................................................................</w:t>
      </w:r>
      <w:r>
        <w:rPr>
          <w:i w:val="1"/>
          <w:iCs w:val="1"/>
          <w:sz w:val="22"/>
          <w:szCs w:val="22"/>
          <w:rtl w:val="0"/>
          <w:lang w:val="ru-RU"/>
        </w:rPr>
        <w:t>/</w:t>
      </w:r>
    </w:p>
    <w:p>
      <w:pPr>
        <w:pStyle w:val="Normal.0"/>
        <w:jc w:val="center"/>
        <w:rPr>
          <w:i w:val="1"/>
          <w:iCs w:val="1"/>
          <w:sz w:val="22"/>
          <w:szCs w:val="22"/>
          <w:lang w:val="ru-RU"/>
        </w:rPr>
      </w:pPr>
      <w:r>
        <w:rPr>
          <w:i w:val="1"/>
          <w:iCs w:val="1"/>
          <w:sz w:val="22"/>
          <w:szCs w:val="22"/>
          <w:rtl w:val="0"/>
          <w:lang w:val="ru-RU"/>
        </w:rPr>
        <w:t>име</w:t>
      </w:r>
      <w:r>
        <w:rPr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i w:val="1"/>
          <w:iCs w:val="1"/>
          <w:sz w:val="22"/>
          <w:szCs w:val="22"/>
          <w:rtl w:val="0"/>
          <w:lang w:val="ru-RU"/>
        </w:rPr>
        <w:t>презиме</w:t>
      </w:r>
      <w:r>
        <w:rPr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i w:val="1"/>
          <w:iCs w:val="1"/>
          <w:sz w:val="22"/>
          <w:szCs w:val="22"/>
          <w:rtl w:val="0"/>
          <w:lang w:val="ru-RU"/>
        </w:rPr>
        <w:t xml:space="preserve">фамилия на лицето или законния представител на детето </w:t>
      </w:r>
      <w:r>
        <w:rPr>
          <w:i w:val="1"/>
          <w:iCs w:val="1"/>
          <w:sz w:val="22"/>
          <w:szCs w:val="22"/>
          <w:rtl w:val="0"/>
          <w:lang w:val="ru-RU"/>
        </w:rPr>
        <w:t>/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За</w:t>
      </w:r>
      <w:r>
        <w:rPr>
          <w:sz w:val="22"/>
          <w:szCs w:val="22"/>
          <w:rtl w:val="0"/>
          <w:lang w:val="ru-RU"/>
        </w:rPr>
        <w:t>.................................................................................................................................................................</w:t>
      </w:r>
    </w:p>
    <w:p>
      <w:pPr>
        <w:pStyle w:val="Normal.0"/>
        <w:jc w:val="center"/>
        <w:rPr>
          <w:sz w:val="22"/>
          <w:szCs w:val="22"/>
          <w:lang w:val="ru-RU"/>
        </w:rPr>
      </w:pPr>
      <w:r>
        <w:rPr>
          <w:i w:val="1"/>
          <w:iCs w:val="1"/>
          <w:sz w:val="22"/>
          <w:szCs w:val="22"/>
          <w:rtl w:val="0"/>
          <w:lang w:val="ru-RU"/>
        </w:rPr>
        <w:t>/</w:t>
      </w:r>
      <w:r>
        <w:rPr>
          <w:i w:val="1"/>
          <w:iCs w:val="1"/>
          <w:sz w:val="22"/>
          <w:szCs w:val="22"/>
          <w:rtl w:val="0"/>
          <w:lang w:val="ru-RU"/>
        </w:rPr>
        <w:t>име</w:t>
      </w:r>
      <w:r>
        <w:rPr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i w:val="1"/>
          <w:iCs w:val="1"/>
          <w:sz w:val="22"/>
          <w:szCs w:val="22"/>
          <w:rtl w:val="0"/>
          <w:lang w:val="ru-RU"/>
        </w:rPr>
        <w:t>презиме</w:t>
      </w:r>
      <w:r>
        <w:rPr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i w:val="1"/>
          <w:iCs w:val="1"/>
          <w:sz w:val="22"/>
          <w:szCs w:val="22"/>
          <w:rtl w:val="0"/>
          <w:lang w:val="ru-RU"/>
        </w:rPr>
        <w:t>фамилия на детето</w:t>
      </w:r>
      <w:r>
        <w:rPr>
          <w:i w:val="1"/>
          <w:iCs w:val="1"/>
          <w:sz w:val="22"/>
          <w:szCs w:val="22"/>
          <w:rtl w:val="0"/>
          <w:lang w:val="ru-RU"/>
        </w:rPr>
        <w:t>/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Лична карта</w:t>
      </w:r>
      <w:r>
        <w:rPr>
          <w:sz w:val="22"/>
          <w:szCs w:val="22"/>
          <w:rtl w:val="0"/>
          <w:lang w:val="ru-RU"/>
        </w:rPr>
        <w:t xml:space="preserve">/ </w:t>
      </w:r>
      <w:r>
        <w:rPr>
          <w:sz w:val="22"/>
          <w:szCs w:val="22"/>
          <w:rtl w:val="0"/>
          <w:lang w:val="ru-RU"/>
        </w:rPr>
        <w:t>личен паспорт №</w:t>
      </w:r>
      <w:r>
        <w:rPr>
          <w:sz w:val="22"/>
          <w:szCs w:val="22"/>
          <w:rtl w:val="0"/>
          <w:lang w:val="ru-RU"/>
        </w:rPr>
        <w:t xml:space="preserve">.............................. </w:t>
      </w:r>
      <w:r>
        <w:rPr>
          <w:sz w:val="22"/>
          <w:szCs w:val="22"/>
          <w:rtl w:val="0"/>
          <w:lang w:val="ru-RU"/>
        </w:rPr>
        <w:t>изд</w:t>
      </w:r>
      <w:r>
        <w:rPr>
          <w:sz w:val="22"/>
          <w:szCs w:val="22"/>
          <w:rtl w:val="0"/>
          <w:lang w:val="ru-RU"/>
        </w:rPr>
        <w:t xml:space="preserve">. </w:t>
      </w:r>
      <w:r>
        <w:rPr>
          <w:sz w:val="22"/>
          <w:szCs w:val="22"/>
          <w:rtl w:val="0"/>
          <w:lang w:val="ru-RU"/>
        </w:rPr>
        <w:t xml:space="preserve">на  </w:t>
      </w:r>
      <w:r>
        <w:rPr>
          <w:sz w:val="22"/>
          <w:szCs w:val="22"/>
          <w:rtl w:val="0"/>
          <w:lang w:val="ru-RU"/>
        </w:rPr>
        <w:t>...................................................................</w:t>
      </w:r>
    </w:p>
    <w:p>
      <w:pPr>
        <w:pStyle w:val="Normal.0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 xml:space="preserve">от </w:t>
      </w:r>
      <w:r>
        <w:rPr>
          <w:sz w:val="22"/>
          <w:szCs w:val="22"/>
          <w:rtl w:val="0"/>
          <w:lang w:val="ru-RU"/>
        </w:rPr>
        <w:t xml:space="preserve">............................................................  </w:t>
      </w:r>
      <w:r>
        <w:rPr>
          <w:sz w:val="22"/>
          <w:szCs w:val="22"/>
          <w:rtl w:val="0"/>
          <w:lang w:val="ru-RU"/>
        </w:rPr>
        <w:t>ЕГН</w:t>
      </w:r>
      <w:r>
        <w:rPr>
          <w:sz w:val="22"/>
          <w:szCs w:val="22"/>
          <w:rtl w:val="0"/>
        </w:rPr>
        <w:t>/</w:t>
      </w:r>
      <w:r>
        <w:rPr>
          <w:sz w:val="22"/>
          <w:szCs w:val="22"/>
          <w:rtl w:val="0"/>
        </w:rPr>
        <w:t>ЛНЧ</w:t>
      </w:r>
      <w:r>
        <w:rPr>
          <w:sz w:val="22"/>
          <w:szCs w:val="22"/>
          <w:rtl w:val="0"/>
          <w:lang w:val="ru-RU"/>
        </w:rPr>
        <w:t xml:space="preserve"> .........................................................................................</w:t>
      </w:r>
    </w:p>
    <w:p>
      <w:pPr>
        <w:pStyle w:val="Normal.0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Постоянен</w:t>
      </w:r>
      <w:r>
        <w:rPr>
          <w:sz w:val="22"/>
          <w:szCs w:val="22"/>
          <w:rtl w:val="0"/>
          <w:lang w:val="en-US"/>
        </w:rPr>
        <w:t xml:space="preserve"> </w:t>
      </w:r>
      <w:r>
        <w:rPr>
          <w:sz w:val="22"/>
          <w:szCs w:val="22"/>
          <w:rtl w:val="0"/>
          <w:lang w:val="ru-RU"/>
        </w:rPr>
        <w:t>адрес</w:t>
      </w:r>
      <w:r>
        <w:rPr>
          <w:sz w:val="22"/>
          <w:szCs w:val="22"/>
          <w:rtl w:val="0"/>
          <w:lang w:val="ru-RU"/>
        </w:rPr>
        <w:t>:</w:t>
      </w:r>
      <w:r>
        <w:rPr>
          <w:sz w:val="22"/>
          <w:szCs w:val="22"/>
          <w:rtl w:val="0"/>
          <w:lang w:val="ru-RU"/>
        </w:rPr>
        <w:t>гр</w:t>
      </w:r>
      <w:r>
        <w:rPr>
          <w:sz w:val="22"/>
          <w:szCs w:val="22"/>
          <w:rtl w:val="0"/>
          <w:lang w:val="ru-RU"/>
        </w:rPr>
        <w:t>./</w:t>
      </w:r>
      <w:r>
        <w:rPr>
          <w:sz w:val="22"/>
          <w:szCs w:val="22"/>
          <w:rtl w:val="0"/>
          <w:lang w:val="ru-RU"/>
        </w:rPr>
        <w:t>с</w:t>
      </w:r>
      <w:r>
        <w:rPr>
          <w:sz w:val="22"/>
          <w:szCs w:val="22"/>
          <w:rtl w:val="0"/>
          <w:lang w:val="ru-RU"/>
        </w:rPr>
        <w:t>./...............................................</w:t>
      </w:r>
      <w:r>
        <w:rPr>
          <w:sz w:val="22"/>
          <w:szCs w:val="22"/>
          <w:rtl w:val="0"/>
          <w:lang w:val="ru-RU"/>
        </w:rPr>
        <w:t>област</w:t>
      </w:r>
      <w:r>
        <w:rPr>
          <w:sz w:val="22"/>
          <w:szCs w:val="22"/>
          <w:rtl w:val="0"/>
          <w:lang w:val="ru-RU"/>
        </w:rPr>
        <w:t>...................................................................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Община</w:t>
      </w:r>
      <w:r>
        <w:rPr>
          <w:sz w:val="22"/>
          <w:szCs w:val="22"/>
          <w:rtl w:val="0"/>
          <w:lang w:val="ru-RU"/>
        </w:rPr>
        <w:t>.....................................</w:t>
      </w:r>
      <w:r>
        <w:rPr>
          <w:sz w:val="22"/>
          <w:szCs w:val="22"/>
          <w:rtl w:val="0"/>
          <w:lang w:val="ru-RU"/>
        </w:rPr>
        <w:t>ж</w:t>
      </w:r>
      <w:r>
        <w:rPr>
          <w:sz w:val="22"/>
          <w:szCs w:val="22"/>
          <w:rtl w:val="0"/>
          <w:lang w:val="ru-RU"/>
        </w:rPr>
        <w:t>.</w:t>
      </w:r>
      <w:r>
        <w:rPr>
          <w:sz w:val="22"/>
          <w:szCs w:val="22"/>
          <w:rtl w:val="0"/>
          <w:lang w:val="ru-RU"/>
        </w:rPr>
        <w:t>к</w:t>
      </w:r>
      <w:r>
        <w:rPr>
          <w:sz w:val="22"/>
          <w:szCs w:val="22"/>
          <w:rtl w:val="0"/>
          <w:lang w:val="ru-RU"/>
        </w:rPr>
        <w:t>./</w:t>
      </w:r>
      <w:r>
        <w:rPr>
          <w:sz w:val="22"/>
          <w:szCs w:val="22"/>
          <w:rtl w:val="0"/>
          <w:lang w:val="ru-RU"/>
        </w:rPr>
        <w:t>кв</w:t>
      </w:r>
      <w:r>
        <w:rPr>
          <w:sz w:val="22"/>
          <w:szCs w:val="22"/>
          <w:rtl w:val="0"/>
          <w:lang w:val="ru-RU"/>
        </w:rPr>
        <w:t>......................................................................................................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Ул</w:t>
      </w:r>
      <w:r>
        <w:rPr>
          <w:sz w:val="22"/>
          <w:szCs w:val="22"/>
          <w:rtl w:val="0"/>
          <w:lang w:val="ru-RU"/>
        </w:rPr>
        <w:t>. ................................................................</w:t>
      </w:r>
      <w:r>
        <w:rPr>
          <w:sz w:val="22"/>
          <w:szCs w:val="22"/>
          <w:rtl w:val="0"/>
          <w:lang w:val="ru-RU"/>
        </w:rPr>
        <w:t>№</w:t>
      </w:r>
      <w:r>
        <w:rPr>
          <w:sz w:val="22"/>
          <w:szCs w:val="22"/>
          <w:rtl w:val="0"/>
          <w:lang w:val="ru-RU"/>
        </w:rPr>
        <w:t xml:space="preserve">............., </w:t>
      </w:r>
      <w:r>
        <w:rPr>
          <w:sz w:val="22"/>
          <w:szCs w:val="22"/>
          <w:rtl w:val="0"/>
          <w:lang w:val="ru-RU"/>
        </w:rPr>
        <w:t>бл</w:t>
      </w:r>
      <w:r>
        <w:rPr>
          <w:sz w:val="22"/>
          <w:szCs w:val="22"/>
          <w:rtl w:val="0"/>
          <w:lang w:val="ru-RU"/>
        </w:rPr>
        <w:t xml:space="preserve">. ........., </w:t>
      </w:r>
      <w:r>
        <w:rPr>
          <w:sz w:val="22"/>
          <w:szCs w:val="22"/>
          <w:rtl w:val="0"/>
          <w:lang w:val="ru-RU"/>
        </w:rPr>
        <w:t>вх</w:t>
      </w:r>
      <w:r>
        <w:rPr>
          <w:sz w:val="22"/>
          <w:szCs w:val="22"/>
          <w:rtl w:val="0"/>
          <w:lang w:val="ru-RU"/>
        </w:rPr>
        <w:t xml:space="preserve">. ......., </w:t>
      </w:r>
      <w:r>
        <w:rPr>
          <w:sz w:val="22"/>
          <w:szCs w:val="22"/>
          <w:rtl w:val="0"/>
          <w:lang w:val="ru-RU"/>
        </w:rPr>
        <w:t>ет</w:t>
      </w:r>
      <w:r>
        <w:rPr>
          <w:sz w:val="22"/>
          <w:szCs w:val="22"/>
          <w:rtl w:val="0"/>
          <w:lang w:val="ru-RU"/>
        </w:rPr>
        <w:t xml:space="preserve">. ......., </w:t>
      </w:r>
      <w:r>
        <w:rPr>
          <w:sz w:val="22"/>
          <w:szCs w:val="22"/>
          <w:rtl w:val="0"/>
          <w:lang w:val="ru-RU"/>
        </w:rPr>
        <w:t>ап</w:t>
      </w:r>
      <w:r>
        <w:rPr>
          <w:sz w:val="22"/>
          <w:szCs w:val="22"/>
          <w:rtl w:val="0"/>
          <w:lang w:val="ru-RU"/>
        </w:rPr>
        <w:t>. 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Настоящ адрес</w:t>
      </w:r>
      <w:r>
        <w:rPr>
          <w:sz w:val="22"/>
          <w:szCs w:val="22"/>
          <w:rtl w:val="0"/>
          <w:lang w:val="ru-RU"/>
        </w:rPr>
        <w:t>:</w:t>
      </w:r>
      <w:r>
        <w:rPr>
          <w:sz w:val="22"/>
          <w:szCs w:val="22"/>
          <w:rtl w:val="0"/>
          <w:lang w:val="ru-RU"/>
        </w:rPr>
        <w:t>гр</w:t>
      </w:r>
      <w:r>
        <w:rPr>
          <w:sz w:val="22"/>
          <w:szCs w:val="22"/>
          <w:rtl w:val="0"/>
          <w:lang w:val="ru-RU"/>
        </w:rPr>
        <w:t>./</w:t>
      </w:r>
      <w:r>
        <w:rPr>
          <w:sz w:val="22"/>
          <w:szCs w:val="22"/>
          <w:rtl w:val="0"/>
          <w:lang w:val="ru-RU"/>
        </w:rPr>
        <w:t>с</w:t>
      </w:r>
      <w:r>
        <w:rPr>
          <w:sz w:val="22"/>
          <w:szCs w:val="22"/>
          <w:rtl w:val="0"/>
          <w:lang w:val="ru-RU"/>
        </w:rPr>
        <w:t>./...............................................</w:t>
      </w:r>
      <w:r>
        <w:rPr>
          <w:sz w:val="22"/>
          <w:szCs w:val="22"/>
          <w:rtl w:val="0"/>
          <w:lang w:val="ru-RU"/>
        </w:rPr>
        <w:t>област</w:t>
      </w:r>
      <w:r>
        <w:rPr>
          <w:sz w:val="22"/>
          <w:szCs w:val="22"/>
          <w:rtl w:val="0"/>
          <w:lang w:val="ru-RU"/>
        </w:rPr>
        <w:t>......................................................................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Община</w:t>
      </w:r>
      <w:r>
        <w:rPr>
          <w:sz w:val="22"/>
          <w:szCs w:val="22"/>
          <w:rtl w:val="0"/>
          <w:lang w:val="ru-RU"/>
        </w:rPr>
        <w:t>.....................................</w:t>
      </w:r>
      <w:r>
        <w:rPr>
          <w:sz w:val="22"/>
          <w:szCs w:val="22"/>
          <w:rtl w:val="0"/>
          <w:lang w:val="ru-RU"/>
        </w:rPr>
        <w:t>ж</w:t>
      </w:r>
      <w:r>
        <w:rPr>
          <w:sz w:val="22"/>
          <w:szCs w:val="22"/>
          <w:rtl w:val="0"/>
          <w:lang w:val="ru-RU"/>
        </w:rPr>
        <w:t>.</w:t>
      </w:r>
      <w:r>
        <w:rPr>
          <w:sz w:val="22"/>
          <w:szCs w:val="22"/>
          <w:rtl w:val="0"/>
          <w:lang w:val="ru-RU"/>
        </w:rPr>
        <w:t>к</w:t>
      </w:r>
      <w:r>
        <w:rPr>
          <w:sz w:val="22"/>
          <w:szCs w:val="22"/>
          <w:rtl w:val="0"/>
          <w:lang w:val="ru-RU"/>
        </w:rPr>
        <w:t>./</w:t>
      </w:r>
      <w:r>
        <w:rPr>
          <w:sz w:val="22"/>
          <w:szCs w:val="22"/>
          <w:rtl w:val="0"/>
          <w:lang w:val="ru-RU"/>
        </w:rPr>
        <w:t>кв</w:t>
      </w:r>
      <w:r>
        <w:rPr>
          <w:sz w:val="22"/>
          <w:szCs w:val="22"/>
          <w:rtl w:val="0"/>
          <w:lang w:val="ru-RU"/>
        </w:rPr>
        <w:t>......................................................................................................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Ул</w:t>
      </w:r>
      <w:r>
        <w:rPr>
          <w:sz w:val="22"/>
          <w:szCs w:val="22"/>
          <w:rtl w:val="0"/>
          <w:lang w:val="ru-RU"/>
        </w:rPr>
        <w:t>. ................................................................</w:t>
      </w:r>
      <w:r>
        <w:rPr>
          <w:sz w:val="22"/>
          <w:szCs w:val="22"/>
          <w:rtl w:val="0"/>
          <w:lang w:val="ru-RU"/>
        </w:rPr>
        <w:t>№</w:t>
      </w:r>
      <w:r>
        <w:rPr>
          <w:sz w:val="22"/>
          <w:szCs w:val="22"/>
          <w:rtl w:val="0"/>
          <w:lang w:val="ru-RU"/>
        </w:rPr>
        <w:t xml:space="preserve">............., </w:t>
      </w:r>
      <w:r>
        <w:rPr>
          <w:sz w:val="22"/>
          <w:szCs w:val="22"/>
          <w:rtl w:val="0"/>
          <w:lang w:val="ru-RU"/>
        </w:rPr>
        <w:t>бл</w:t>
      </w:r>
      <w:r>
        <w:rPr>
          <w:sz w:val="22"/>
          <w:szCs w:val="22"/>
          <w:rtl w:val="0"/>
          <w:lang w:val="ru-RU"/>
        </w:rPr>
        <w:t xml:space="preserve">. ........., </w:t>
      </w:r>
      <w:r>
        <w:rPr>
          <w:sz w:val="22"/>
          <w:szCs w:val="22"/>
          <w:rtl w:val="0"/>
          <w:lang w:val="ru-RU"/>
        </w:rPr>
        <w:t>вх</w:t>
      </w:r>
      <w:r>
        <w:rPr>
          <w:sz w:val="22"/>
          <w:szCs w:val="22"/>
          <w:rtl w:val="0"/>
          <w:lang w:val="ru-RU"/>
        </w:rPr>
        <w:t xml:space="preserve">. ......., </w:t>
      </w:r>
      <w:r>
        <w:rPr>
          <w:sz w:val="22"/>
          <w:szCs w:val="22"/>
          <w:rtl w:val="0"/>
          <w:lang w:val="ru-RU"/>
        </w:rPr>
        <w:t>ет</w:t>
      </w:r>
      <w:r>
        <w:rPr>
          <w:sz w:val="22"/>
          <w:szCs w:val="22"/>
          <w:rtl w:val="0"/>
          <w:lang w:val="ru-RU"/>
        </w:rPr>
        <w:t xml:space="preserve">. ......., </w:t>
      </w:r>
      <w:r>
        <w:rPr>
          <w:sz w:val="22"/>
          <w:szCs w:val="22"/>
          <w:rtl w:val="0"/>
          <w:lang w:val="ru-RU"/>
        </w:rPr>
        <w:t>ап</w:t>
      </w:r>
      <w:r>
        <w:rPr>
          <w:sz w:val="22"/>
          <w:szCs w:val="22"/>
          <w:rtl w:val="0"/>
          <w:lang w:val="ru-RU"/>
        </w:rPr>
        <w:t>. ......................</w:t>
      </w:r>
    </w:p>
    <w:p>
      <w:pPr>
        <w:pStyle w:val="Normal.0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Телефон</w:t>
      </w:r>
      <w:r>
        <w:rPr>
          <w:sz w:val="22"/>
          <w:szCs w:val="22"/>
          <w:rtl w:val="0"/>
          <w:lang w:val="en-US"/>
        </w:rPr>
        <w:t>......................................................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Желая да получавам топъл обяд по проект финансиран по Оперативната програма за храни и</w:t>
      </w:r>
      <w:r>
        <w:rPr>
          <w:b w:val="1"/>
          <w:bCs w:val="1"/>
          <w:rtl w:val="0"/>
          <w:lang w:val="ru-RU"/>
        </w:rPr>
        <w:t>/</w:t>
      </w:r>
      <w:r>
        <w:rPr>
          <w:b w:val="1"/>
          <w:bCs w:val="1"/>
          <w:rtl w:val="0"/>
          <w:lang w:val="ru-RU"/>
        </w:rPr>
        <w:t>или основно материално подпомагане от Фонда за европейско подпомагане на най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 xml:space="preserve">нуждаещите се лица за периода </w:t>
      </w:r>
      <w:r>
        <w:rPr>
          <w:b w:val="1"/>
          <w:bCs w:val="1"/>
          <w:rtl w:val="0"/>
          <w:lang w:val="en-US"/>
        </w:rPr>
        <w:t>……</w:t>
      </w:r>
      <w:r>
        <w:rPr>
          <w:b w:val="1"/>
          <w:bCs w:val="1"/>
          <w:rtl w:val="0"/>
        </w:rPr>
        <w:t>…………</w:t>
      </w:r>
      <w:r>
        <w:rPr>
          <w:b w:val="1"/>
          <w:bCs w:val="1"/>
          <w:rtl w:val="0"/>
        </w:rPr>
        <w:t>.</w:t>
      </w:r>
      <w:r>
        <w:rPr>
          <w:b w:val="1"/>
          <w:bCs w:val="1"/>
          <w:rtl w:val="0"/>
          <w:lang w:val="en-US"/>
        </w:rPr>
        <w:t>……</w:t>
      </w:r>
      <w:r>
        <w:rPr>
          <w:b w:val="1"/>
          <w:bCs w:val="1"/>
          <w:rtl w:val="0"/>
          <w:lang w:val="en-US"/>
        </w:rPr>
        <w:t xml:space="preserve">2021 </w:t>
      </w:r>
      <w:r>
        <w:rPr>
          <w:b w:val="1"/>
          <w:bCs w:val="1"/>
          <w:rtl w:val="0"/>
        </w:rPr>
        <w:t>година</w:t>
      </w:r>
      <w:r>
        <w:rPr>
          <w:b w:val="1"/>
          <w:bCs w:val="1"/>
          <w:rtl w:val="0"/>
        </w:rPr>
        <w:t>.</w:t>
      </w:r>
    </w:p>
    <w:p>
      <w:pPr>
        <w:pStyle w:val="Normal.0"/>
        <w:jc w:val="both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  <w:lang w:val="ru-RU"/>
        </w:rPr>
      </w:pPr>
      <w:r>
        <w:rPr>
          <w:b w:val="1"/>
          <w:bCs w:val="1"/>
          <w:sz w:val="22"/>
          <w:szCs w:val="22"/>
          <w:rtl w:val="0"/>
          <w:lang w:val="ru-RU"/>
        </w:rPr>
        <w:t>Запознат</w:t>
      </w:r>
      <w:r>
        <w:rPr>
          <w:b w:val="1"/>
          <w:bCs w:val="1"/>
          <w:sz w:val="22"/>
          <w:szCs w:val="22"/>
          <w:rtl w:val="0"/>
          <w:lang w:val="ru-RU"/>
        </w:rPr>
        <w:t>/</w:t>
      </w:r>
      <w:r>
        <w:rPr>
          <w:b w:val="1"/>
          <w:bCs w:val="1"/>
          <w:sz w:val="22"/>
          <w:szCs w:val="22"/>
          <w:rtl w:val="0"/>
          <w:lang w:val="ru-RU"/>
        </w:rPr>
        <w:t>а съм с условията за предоставяне на топъл обяд и ДЕКЛАРИРАМ</w:t>
      </w:r>
      <w:r>
        <w:rPr>
          <w:b w:val="1"/>
          <w:bCs w:val="1"/>
          <w:sz w:val="22"/>
          <w:szCs w:val="22"/>
          <w:rtl w:val="0"/>
          <w:lang w:val="ru-RU"/>
        </w:rPr>
        <w:t>:</w:t>
      </w:r>
    </w:p>
    <w:p>
      <w:pPr>
        <w:pStyle w:val="Normal.0"/>
        <w:rPr>
          <w:sz w:val="22"/>
          <w:szCs w:val="22"/>
          <w:lang w:val="ru-RU"/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Семейно положение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 xml:space="preserve">Съпруг </w:t>
      </w:r>
      <w:r>
        <w:rPr>
          <w:sz w:val="22"/>
          <w:szCs w:val="22"/>
          <w:rtl w:val="0"/>
          <w:lang w:val="ru-RU"/>
        </w:rPr>
        <w:t>/</w:t>
      </w:r>
      <w:r>
        <w:rPr>
          <w:sz w:val="22"/>
          <w:szCs w:val="22"/>
          <w:rtl w:val="0"/>
          <w:lang w:val="ru-RU"/>
        </w:rPr>
        <w:t>а</w:t>
      </w:r>
      <w:r>
        <w:rPr>
          <w:sz w:val="22"/>
          <w:szCs w:val="22"/>
          <w:rtl w:val="0"/>
          <w:lang w:val="ru-RU"/>
        </w:rPr>
        <w:t xml:space="preserve">/ </w:t>
      </w:r>
      <w:r>
        <w:rPr>
          <w:sz w:val="22"/>
          <w:szCs w:val="22"/>
          <w:rtl w:val="0"/>
          <w:lang w:val="ru-RU"/>
        </w:rPr>
        <w:t xml:space="preserve">съжителстващ на семейни начала </w:t>
      </w:r>
      <w:r>
        <w:rPr>
          <w:sz w:val="22"/>
          <w:szCs w:val="22"/>
          <w:rtl w:val="0"/>
          <w:lang w:val="ru-RU"/>
        </w:rPr>
        <w:t xml:space="preserve">........................................................................... </w:t>
      </w:r>
      <w:r>
        <w:rPr>
          <w:sz w:val="22"/>
          <w:szCs w:val="22"/>
          <w:rtl w:val="0"/>
          <w:lang w:val="ru-RU"/>
        </w:rPr>
        <w:t>ЕГН</w:t>
      </w:r>
      <w:r>
        <w:rPr>
          <w:sz w:val="22"/>
          <w:szCs w:val="22"/>
          <w:rtl w:val="0"/>
          <w:lang w:val="ru-RU"/>
        </w:rPr>
        <w:t>...............................................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с  настоящ адрес</w:t>
      </w:r>
      <w:r>
        <w:rPr>
          <w:sz w:val="22"/>
          <w:szCs w:val="22"/>
          <w:rtl w:val="0"/>
          <w:lang w:val="ru-RU"/>
        </w:rPr>
        <w:t>:</w:t>
      </w:r>
      <w:r>
        <w:rPr>
          <w:sz w:val="22"/>
          <w:szCs w:val="22"/>
          <w:rtl w:val="0"/>
          <w:lang w:val="ru-RU"/>
        </w:rPr>
        <w:t>гр</w:t>
      </w:r>
      <w:r>
        <w:rPr>
          <w:sz w:val="22"/>
          <w:szCs w:val="22"/>
          <w:rtl w:val="0"/>
          <w:lang w:val="ru-RU"/>
        </w:rPr>
        <w:t>./</w:t>
      </w:r>
      <w:r>
        <w:rPr>
          <w:sz w:val="22"/>
          <w:szCs w:val="22"/>
          <w:rtl w:val="0"/>
          <w:lang w:val="ru-RU"/>
        </w:rPr>
        <w:t>с</w:t>
      </w:r>
      <w:r>
        <w:rPr>
          <w:sz w:val="22"/>
          <w:szCs w:val="22"/>
          <w:rtl w:val="0"/>
          <w:lang w:val="ru-RU"/>
        </w:rPr>
        <w:t>./...............................................</w:t>
      </w:r>
      <w:r>
        <w:rPr>
          <w:sz w:val="22"/>
          <w:szCs w:val="22"/>
          <w:rtl w:val="0"/>
          <w:lang w:val="ru-RU"/>
        </w:rPr>
        <w:t>област</w:t>
      </w:r>
      <w:r>
        <w:rPr>
          <w:sz w:val="22"/>
          <w:szCs w:val="22"/>
          <w:rtl w:val="0"/>
          <w:lang w:val="ru-RU"/>
        </w:rPr>
        <w:t>...................................................................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Община</w:t>
      </w:r>
      <w:r>
        <w:rPr>
          <w:sz w:val="22"/>
          <w:szCs w:val="22"/>
          <w:rtl w:val="0"/>
          <w:lang w:val="ru-RU"/>
        </w:rPr>
        <w:t>.....................................</w:t>
      </w:r>
      <w:r>
        <w:rPr>
          <w:sz w:val="22"/>
          <w:szCs w:val="22"/>
          <w:rtl w:val="0"/>
          <w:lang w:val="ru-RU"/>
        </w:rPr>
        <w:t>ж</w:t>
      </w:r>
      <w:r>
        <w:rPr>
          <w:sz w:val="22"/>
          <w:szCs w:val="22"/>
          <w:rtl w:val="0"/>
          <w:lang w:val="ru-RU"/>
        </w:rPr>
        <w:t>.</w:t>
      </w:r>
      <w:r>
        <w:rPr>
          <w:sz w:val="22"/>
          <w:szCs w:val="22"/>
          <w:rtl w:val="0"/>
          <w:lang w:val="ru-RU"/>
        </w:rPr>
        <w:t>к</w:t>
      </w:r>
      <w:r>
        <w:rPr>
          <w:sz w:val="22"/>
          <w:szCs w:val="22"/>
          <w:rtl w:val="0"/>
          <w:lang w:val="ru-RU"/>
        </w:rPr>
        <w:t>./</w:t>
      </w:r>
      <w:r>
        <w:rPr>
          <w:sz w:val="22"/>
          <w:szCs w:val="22"/>
          <w:rtl w:val="0"/>
          <w:lang w:val="ru-RU"/>
        </w:rPr>
        <w:t>кв</w:t>
      </w:r>
      <w:r>
        <w:rPr>
          <w:sz w:val="22"/>
          <w:szCs w:val="22"/>
          <w:rtl w:val="0"/>
          <w:lang w:val="ru-RU"/>
        </w:rPr>
        <w:t>......................................................................................................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Ул</w:t>
      </w:r>
      <w:r>
        <w:rPr>
          <w:sz w:val="22"/>
          <w:szCs w:val="22"/>
          <w:rtl w:val="0"/>
          <w:lang w:val="ru-RU"/>
        </w:rPr>
        <w:t>. ................................................................</w:t>
      </w:r>
      <w:r>
        <w:rPr>
          <w:sz w:val="22"/>
          <w:szCs w:val="22"/>
          <w:rtl w:val="0"/>
          <w:lang w:val="ru-RU"/>
        </w:rPr>
        <w:t>№</w:t>
      </w:r>
      <w:r>
        <w:rPr>
          <w:sz w:val="22"/>
          <w:szCs w:val="22"/>
          <w:rtl w:val="0"/>
          <w:lang w:val="ru-RU"/>
        </w:rPr>
        <w:t xml:space="preserve">............., </w:t>
      </w:r>
      <w:r>
        <w:rPr>
          <w:sz w:val="22"/>
          <w:szCs w:val="22"/>
          <w:rtl w:val="0"/>
          <w:lang w:val="ru-RU"/>
        </w:rPr>
        <w:t>бл</w:t>
      </w:r>
      <w:r>
        <w:rPr>
          <w:sz w:val="22"/>
          <w:szCs w:val="22"/>
          <w:rtl w:val="0"/>
          <w:lang w:val="ru-RU"/>
        </w:rPr>
        <w:t xml:space="preserve">. ........., </w:t>
      </w:r>
      <w:r>
        <w:rPr>
          <w:sz w:val="22"/>
          <w:szCs w:val="22"/>
          <w:rtl w:val="0"/>
          <w:lang w:val="ru-RU"/>
        </w:rPr>
        <w:t>вх</w:t>
      </w:r>
      <w:r>
        <w:rPr>
          <w:sz w:val="22"/>
          <w:szCs w:val="22"/>
          <w:rtl w:val="0"/>
          <w:lang w:val="ru-RU"/>
        </w:rPr>
        <w:t xml:space="preserve">. ......., </w:t>
      </w:r>
      <w:r>
        <w:rPr>
          <w:sz w:val="22"/>
          <w:szCs w:val="22"/>
          <w:rtl w:val="0"/>
          <w:lang w:val="ru-RU"/>
        </w:rPr>
        <w:t>ет</w:t>
      </w:r>
      <w:r>
        <w:rPr>
          <w:sz w:val="22"/>
          <w:szCs w:val="22"/>
          <w:rtl w:val="0"/>
          <w:lang w:val="ru-RU"/>
        </w:rPr>
        <w:t xml:space="preserve">. ......., </w:t>
      </w:r>
      <w:r>
        <w:rPr>
          <w:sz w:val="22"/>
          <w:szCs w:val="22"/>
          <w:rtl w:val="0"/>
          <w:lang w:val="ru-RU"/>
        </w:rPr>
        <w:t>ап</w:t>
      </w:r>
      <w:r>
        <w:rPr>
          <w:sz w:val="22"/>
          <w:szCs w:val="22"/>
          <w:rtl w:val="0"/>
          <w:lang w:val="ru-RU"/>
        </w:rPr>
        <w:t>. ......................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Социална група на съпруг</w:t>
      </w:r>
      <w:r>
        <w:rPr>
          <w:sz w:val="22"/>
          <w:szCs w:val="22"/>
          <w:rtl w:val="0"/>
          <w:lang w:val="ru-RU"/>
        </w:rPr>
        <w:t>/</w:t>
      </w:r>
      <w:r>
        <w:rPr>
          <w:sz w:val="22"/>
          <w:szCs w:val="22"/>
          <w:rtl w:val="0"/>
          <w:lang w:val="ru-RU"/>
        </w:rPr>
        <w:t>а</w:t>
      </w:r>
      <w:r>
        <w:rPr>
          <w:sz w:val="22"/>
          <w:szCs w:val="22"/>
          <w:rtl w:val="0"/>
          <w:lang w:val="ru-RU"/>
        </w:rPr>
        <w:t xml:space="preserve">/ / </w:t>
      </w:r>
      <w:r>
        <w:rPr>
          <w:sz w:val="22"/>
          <w:szCs w:val="22"/>
          <w:rtl w:val="0"/>
          <w:lang w:val="ru-RU"/>
        </w:rPr>
        <w:t>пенсионер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работещ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учащ</w:t>
      </w:r>
      <w:r>
        <w:rPr>
          <w:sz w:val="22"/>
          <w:szCs w:val="22"/>
          <w:rtl w:val="0"/>
          <w:lang w:val="ru-RU"/>
        </w:rPr>
        <w:t>/ .................................................................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rtl w:val="0"/>
          <w:lang w:val="ru-RU"/>
        </w:rPr>
        <w:t>Здравословно състояние</w:t>
      </w:r>
      <w:r>
        <w:rPr>
          <w:sz w:val="22"/>
          <w:szCs w:val="22"/>
          <w:rtl w:val="0"/>
          <w:lang w:val="ru-RU"/>
        </w:rPr>
        <w:t xml:space="preserve"> на съпруг</w:t>
      </w:r>
      <w:r>
        <w:rPr>
          <w:sz w:val="22"/>
          <w:szCs w:val="22"/>
          <w:rtl w:val="0"/>
          <w:lang w:val="ru-RU"/>
        </w:rPr>
        <w:t>/</w:t>
      </w:r>
      <w:r>
        <w:rPr>
          <w:sz w:val="22"/>
          <w:szCs w:val="22"/>
          <w:rtl w:val="0"/>
          <w:lang w:val="ru-RU"/>
        </w:rPr>
        <w:t>а</w:t>
      </w:r>
      <w:r>
        <w:rPr>
          <w:sz w:val="22"/>
          <w:szCs w:val="22"/>
          <w:rtl w:val="0"/>
          <w:lang w:val="ru-RU"/>
        </w:rPr>
        <w:t>/ /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ru-RU"/>
        </w:rPr>
        <w:t>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здрав</w:t>
      </w:r>
      <w:r>
        <w:rPr>
          <w:rtl w:val="0"/>
          <w:lang w:val="ru-RU"/>
        </w:rPr>
        <w:t xml:space="preserve">;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ru-RU"/>
        </w:rPr>
        <w:t>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с ЛКК</w:t>
      </w:r>
      <w:r>
        <w:rPr>
          <w:rtl w:val="0"/>
          <w:lang w:val="ru-RU"/>
        </w:rPr>
        <w:t xml:space="preserve">;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ru-RU"/>
        </w:rPr>
        <w:t>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с ТЕЛК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НЕЛК</w:t>
      </w:r>
      <w:r>
        <w:rPr>
          <w:rtl w:val="0"/>
          <w:lang w:val="ru-RU"/>
        </w:rPr>
        <w:t>/ ........................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    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мъж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жена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Възраст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15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години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 65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и над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65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години</w:t>
      </w:r>
    </w:p>
    <w:p>
      <w:pPr>
        <w:pStyle w:val="Normal.0"/>
        <w:rPr>
          <w:b w:val="1"/>
          <w:bCs w:val="1"/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-2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/</w:t>
      </w:r>
      <w:r>
        <w:rPr>
          <w:outline w:val="0"/>
          <w:color w:val="000000"/>
          <w:spacing w:val="-2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Попълва се</w:t>
      </w:r>
      <w:r>
        <w:rPr>
          <w:outline w:val="0"/>
          <w:color w:val="000000"/>
          <w:spacing w:val="-2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pacing w:val="-2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само ако попадате в тези групи</w:t>
      </w:r>
      <w:r>
        <w:rPr>
          <w:outline w:val="0"/>
          <w:color w:val="000000"/>
          <w:spacing w:val="-2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/ </w:t>
      </w: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pacing w:val="-2"/>
          <w:sz w:val="18"/>
          <w:szCs w:val="1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Принадлежност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към групи в неравностойно положение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tl w:val="0"/>
          <w:lang w:val="en-US"/>
        </w:rPr>
        <w:t>мигрант</w:t>
      </w:r>
    </w:p>
    <w:p>
      <w:pPr>
        <w:pStyle w:val="Normal.0"/>
        <w:tabs>
          <w:tab w:val="left" w:pos="4536"/>
        </w:tabs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rtl w:val="0"/>
          <w:lang w:val="en-US"/>
        </w:rPr>
        <w:t xml:space="preserve"> </w:t>
      </w:r>
      <w:r>
        <w:rPr>
          <w:rtl w:val="0"/>
        </w:rPr>
        <w:t>чужд гражданин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ab/>
        <w:tab/>
        <w:tab/>
        <w:tab/>
        <w:t xml:space="preserve">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лице</w:t>
      </w:r>
      <w:r>
        <w:rPr>
          <w:rtl w:val="0"/>
          <w:lang w:val="en-US"/>
        </w:rPr>
        <w:t xml:space="preserve"> 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от малцинствени общности 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вкл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роми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/</w:t>
      </w:r>
    </w:p>
    <w:p>
      <w:pPr>
        <w:pStyle w:val="Normal.0"/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ab/>
        <w:tab/>
        <w:tab/>
        <w:tab/>
        <w:tab/>
        <w:tab/>
        <w:t xml:space="preserve">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лице </w:t>
      </w:r>
      <w:r>
        <w:rPr>
          <w:rtl w:val="0"/>
          <w:lang w:val="en-US"/>
        </w:rPr>
        <w:t>с увреждания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ab/>
        <w:tab/>
        <w:tab/>
        <w:tab/>
        <w:t xml:space="preserve">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⬜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>бездомно лице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Съжителствам със следните членове на семейството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hd w:val="clear" w:color="auto" w:fill="ffffff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презиме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фамилия                                                           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Родствена или друга връзка с </w:t>
      </w:r>
    </w:p>
    <w:p>
      <w:pPr>
        <w:pStyle w:val="Normal.0"/>
        <w:shd w:val="clear" w:color="auto" w:fill="ffffff"/>
        <w:ind w:left="6372" w:firstLine="708"/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декларатора</w:t>
      </w:r>
    </w:p>
    <w:p>
      <w:pPr>
        <w:pStyle w:val="Normal.0"/>
        <w:widowControl w:val="0"/>
        <w:numPr>
          <w:ilvl w:val="0"/>
          <w:numId w:val="2"/>
        </w:numPr>
        <w:shd w:val="clear" w:color="auto" w:fill="ffffff"/>
        <w:bidi w:val="0"/>
        <w:spacing w:line="230" w:lineRule="exact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  <w:tab/>
        <w:t>....................................................................................................</w:t>
      </w:r>
    </w:p>
    <w:p>
      <w:pPr>
        <w:pStyle w:val="Normal.0"/>
        <w:widowControl w:val="0"/>
        <w:numPr>
          <w:ilvl w:val="0"/>
          <w:numId w:val="2"/>
        </w:numPr>
        <w:shd w:val="clear" w:color="auto" w:fill="ffffff"/>
        <w:bidi w:val="0"/>
        <w:spacing w:line="230" w:lineRule="exact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  <w:tab/>
        <w:t>....................................................................................................</w:t>
      </w:r>
    </w:p>
    <w:p>
      <w:pPr>
        <w:pStyle w:val="Normal.0"/>
        <w:widowControl w:val="0"/>
        <w:numPr>
          <w:ilvl w:val="0"/>
          <w:numId w:val="2"/>
        </w:numPr>
        <w:shd w:val="clear" w:color="auto" w:fill="ffffff"/>
        <w:bidi w:val="0"/>
        <w:spacing w:line="230" w:lineRule="exact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  <w:tab/>
        <w:t>....................................................................................................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Лица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задължени по закон да осигуряват издръжката ми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hd w:val="clear" w:color="auto" w:fill="ffffff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презиме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фамилия              адрес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телефон             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Родствена или друга връзка с </w:t>
      </w:r>
    </w:p>
    <w:p>
      <w:pPr>
        <w:pStyle w:val="Normal.0"/>
        <w:shd w:val="clear" w:color="auto" w:fill="ffffff"/>
        <w:ind w:left="6372" w:firstLine="708"/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декларатора</w:t>
      </w:r>
    </w:p>
    <w:p>
      <w:pPr>
        <w:pStyle w:val="Normal.0"/>
        <w:widowControl w:val="0"/>
        <w:numPr>
          <w:ilvl w:val="0"/>
          <w:numId w:val="4"/>
        </w:numPr>
        <w:shd w:val="clear" w:color="auto" w:fill="ffffff"/>
        <w:bidi w:val="0"/>
        <w:spacing w:line="230" w:lineRule="exact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  <w:tab/>
        <w:t>.................................................................................................................................................</w:t>
      </w:r>
    </w:p>
    <w:p>
      <w:pPr>
        <w:pStyle w:val="Normal.0"/>
        <w:widowControl w:val="0"/>
        <w:numPr>
          <w:ilvl w:val="0"/>
          <w:numId w:val="4"/>
        </w:numPr>
        <w:shd w:val="clear" w:color="auto" w:fill="ffffff"/>
        <w:bidi w:val="0"/>
        <w:spacing w:line="230" w:lineRule="exact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  <w:tab/>
        <w:t>.................................................................................................................................................</w:t>
      </w:r>
    </w:p>
    <w:p>
      <w:pPr>
        <w:pStyle w:val="Normal.0"/>
        <w:tabs>
          <w:tab w:val="left" w:pos="360"/>
        </w:tabs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hd w:val="clear" w:color="auto" w:fill="ffffff"/>
        <w:spacing w:before="125" w:line="226" w:lineRule="exact"/>
        <w:jc w:val="both"/>
        <w:rPr>
          <w:lang w:val="ru-RU"/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Доходите на семейството ми през предходния месец са общо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………лв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това число от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rPr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</w:t>
      </w:r>
    </w:p>
    <w:p>
      <w:pPr>
        <w:pStyle w:val="Normal.0"/>
        <w:ind w:left="2832" w:firstLine="708"/>
        <w:rPr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описание на доходите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shd w:val="clear" w:color="auto" w:fill="ffffff"/>
        <w:spacing w:before="125" w:line="226" w:lineRule="exact"/>
        <w:jc w:val="both"/>
        <w:rPr>
          <w:b w:val="1"/>
          <w:bCs w:val="1"/>
          <w:outline w:val="0"/>
          <w:color w:val="00000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През последния месец съм получил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/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/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обезщетения и помощи на основание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....................................................................................................................................................................</w:t>
      </w:r>
    </w:p>
    <w:p>
      <w:pPr>
        <w:pStyle w:val="Normal.0"/>
        <w:ind w:firstLine="708"/>
        <w:rPr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къде е получено обезщетението или помощта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нормативно основание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jc w:val="both"/>
        <w:rPr>
          <w:sz w:val="22"/>
          <w:szCs w:val="22"/>
        </w:rPr>
      </w:pPr>
    </w:p>
    <w:p>
      <w:pPr>
        <w:pStyle w:val="Normal.0"/>
        <w:widowControl w:val="0"/>
        <w:shd w:val="clear" w:color="auto" w:fill="ffffff"/>
        <w:tabs>
          <w:tab w:val="left" w:pos="326"/>
        </w:tabs>
        <w:spacing w:before="24" w:line="230" w:lineRule="exact"/>
        <w:jc w:val="both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Декларирам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че за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периода на получаване на топъл обяд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няма да участвам в други програми с предоставяне на храна и няма да ползвам подобен тип услуги на друго основание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hd w:val="clear" w:color="auto" w:fill="ffffff"/>
        <w:tabs>
          <w:tab w:val="left" w:pos="326"/>
        </w:tabs>
        <w:spacing w:line="230" w:lineRule="exact"/>
        <w:jc w:val="both"/>
        <w:rPr>
          <w:b w:val="1"/>
          <w:bCs w:val="1"/>
          <w:outline w:val="0"/>
          <w:color w:val="000000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hd w:val="clear" w:color="auto" w:fill="ffffff"/>
        <w:tabs>
          <w:tab w:val="left" w:pos="326"/>
        </w:tabs>
        <w:spacing w:line="230" w:lineRule="exact"/>
        <w:jc w:val="both"/>
        <w:rPr>
          <w:b w:val="1"/>
          <w:bCs w:val="1"/>
          <w:outline w:val="0"/>
          <w:color w:val="00000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промяна на обстоятелствата и условията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които ползвам услугата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се задължавам в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3-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дневен срок да уведомя доставчика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hd w:val="clear" w:color="auto" w:fill="ffffff"/>
        <w:tabs>
          <w:tab w:val="left" w:pos="326"/>
        </w:tabs>
        <w:spacing w:line="230" w:lineRule="exact"/>
        <w:jc w:val="both"/>
        <w:rPr>
          <w:b w:val="1"/>
          <w:bCs w:val="1"/>
          <w:outline w:val="0"/>
          <w:color w:val="000000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hd w:val="clear" w:color="auto" w:fill="ffffff"/>
        <w:tabs>
          <w:tab w:val="left" w:pos="326"/>
        </w:tabs>
        <w:spacing w:line="230" w:lineRule="exact"/>
        <w:jc w:val="both"/>
        <w:rPr>
          <w:b w:val="1"/>
          <w:bCs w:val="1"/>
          <w:outline w:val="0"/>
          <w:color w:val="000000"/>
          <w:spacing w:val="0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Известно ми е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че за вписването на неверни данни в тази декларация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нося наказателна и гражданска отговорност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rPr>
          <w:sz w:val="22"/>
          <w:szCs w:val="22"/>
          <w:lang w:val="ru-RU"/>
        </w:rPr>
      </w:pPr>
    </w:p>
    <w:p>
      <w:pPr>
        <w:pStyle w:val="Normal.0"/>
        <w:widowControl w:val="0"/>
        <w:shd w:val="clear" w:color="auto" w:fill="ffffff"/>
        <w:tabs>
          <w:tab w:val="left" w:pos="326"/>
        </w:tabs>
        <w:spacing w:line="230" w:lineRule="exact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Информиран съм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че копие на заявлението ще бъде предоставено и личните ми данни ще бъдат обработвани от Агенцията за социално подпомагане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АСП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нейните териториални поделения и ще бъдат предоставени на трети страни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единствено по повод участието ми в Операция 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3.1 -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Топъл обяд в условията на пандемията от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COVID-19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“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hd w:val="clear" w:color="auto" w:fill="ffffff"/>
        <w:tabs>
          <w:tab w:val="left" w:pos="326"/>
        </w:tabs>
        <w:spacing w:line="230" w:lineRule="exact"/>
        <w:jc w:val="both"/>
        <w:rPr>
          <w:b w:val="1"/>
          <w:bCs w:val="1"/>
          <w:outline w:val="0"/>
          <w:color w:val="000000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hd w:val="clear" w:color="auto" w:fill="ffffff"/>
        <w:tabs>
          <w:tab w:val="left" w:pos="326"/>
        </w:tabs>
        <w:spacing w:line="230" w:lineRule="exact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основание чл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74,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2 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1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Данъчно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осигурителния процесуален кодекс давам писменото си съгласие Национална агенция за приходите да предостави на АСП необходимата данъчна и осигурителна информация единствено по повод включването ми в Операция 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3.1 -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Топъл обяд в условията на пандемията от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COVID-19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“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което подписвам декларация за съгласие за разкриване на данъчна и осигурителна информация в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оригинални екземпляра и се съгласявам единия да бъде предоставен на ДСП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hd w:val="clear" w:color="auto" w:fill="ffffff"/>
        <w:tabs>
          <w:tab w:val="left" w:pos="326"/>
        </w:tabs>
        <w:spacing w:line="230" w:lineRule="exact"/>
        <w:jc w:val="both"/>
        <w:rPr>
          <w:b w:val="1"/>
          <w:bCs w:val="1"/>
          <w:outline w:val="0"/>
          <w:color w:val="000000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Прилагам следните документи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numPr>
          <w:ilvl w:val="0"/>
          <w:numId w:val="6"/>
        </w:numPr>
        <w:shd w:val="clear" w:color="auto" w:fill="ffffff"/>
        <w:bidi w:val="0"/>
        <w:spacing w:line="230" w:lineRule="exact"/>
        <w:ind w:right="0"/>
        <w:jc w:val="left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Попълнени декларации за разкриване на данъчна и осигурителна информация  за пълнолетните членове в моето семейство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.......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бр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numPr>
          <w:ilvl w:val="0"/>
          <w:numId w:val="6"/>
        </w:numPr>
        <w:shd w:val="clear" w:color="auto" w:fill="ffffff"/>
        <w:bidi w:val="0"/>
        <w:spacing w:line="230" w:lineRule="exact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</w:t>
      </w:r>
    </w:p>
    <w:p>
      <w:pPr>
        <w:pStyle w:val="Normal.0"/>
        <w:widowControl w:val="0"/>
        <w:numPr>
          <w:ilvl w:val="0"/>
          <w:numId w:val="6"/>
        </w:numPr>
        <w:shd w:val="clear" w:color="auto" w:fill="ffffff"/>
        <w:bidi w:val="0"/>
        <w:spacing w:line="230" w:lineRule="exact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Дата</w:t>
      </w:r>
      <w:r>
        <w:rPr>
          <w:b w:val="1"/>
          <w:bCs w:val="1"/>
          <w:rtl w:val="0"/>
          <w:lang w:val="en-US"/>
        </w:rPr>
        <w:t>: ........................</w:t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Декларатор</w:t>
      </w:r>
      <w:r>
        <w:rPr>
          <w:b w:val="1"/>
          <w:bCs w:val="1"/>
          <w:rtl w:val="0"/>
          <w:lang w:val="en-US"/>
        </w:rPr>
        <w:t>:</w:t>
        <w:tab/>
        <w:t>.................................</w:t>
      </w:r>
    </w:p>
    <w:p>
      <w:pPr>
        <w:pStyle w:val="Normal.0"/>
        <w:ind w:left="7080" w:firstLine="708"/>
        <w:jc w:val="both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(</w:t>
      </w:r>
      <w:r>
        <w:rPr>
          <w:b w:val="1"/>
          <w:bCs w:val="1"/>
          <w:rtl w:val="0"/>
          <w:lang w:val="en-US"/>
        </w:rPr>
        <w:t>подпис</w:t>
      </w:r>
      <w:r>
        <w:rPr>
          <w:b w:val="1"/>
          <w:bCs w:val="1"/>
          <w:rtl w:val="0"/>
          <w:lang w:val="en-US"/>
        </w:rPr>
        <w:t>)</w:t>
      </w:r>
    </w:p>
    <w:p>
      <w:pPr>
        <w:pStyle w:val="Normal.0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Три имена и длъжност …………………………………………………………………………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....</w:t>
      </w:r>
    </w:p>
    <w:p>
      <w:pPr>
        <w:pStyle w:val="Normal.0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Подпис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:  </w:t>
      </w:r>
    </w:p>
    <w:p>
      <w:pPr>
        <w:pStyle w:val="Normal.0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Дата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ind w:left="7080" w:firstLine="708"/>
        <w:jc w:val="both"/>
        <w:rPr>
          <w:b w:val="1"/>
          <w:bCs w:val="1"/>
        </w:rPr>
      </w:pPr>
    </w:p>
    <w:p>
      <w:pPr>
        <w:pStyle w:val="Normal.0"/>
        <w:ind w:left="7080" w:firstLine="708"/>
        <w:jc w:val="both"/>
        <w:rPr>
          <w:b w:val="1"/>
          <w:bCs w:val="1"/>
        </w:rPr>
      </w:pPr>
    </w:p>
    <w:p>
      <w:pPr>
        <w:pStyle w:val="Normal.0"/>
        <w:ind w:left="7080" w:firstLine="708"/>
        <w:jc w:val="both"/>
        <w:rPr>
          <w:b w:val="1"/>
          <w:bCs w:val="1"/>
        </w:rPr>
      </w:pPr>
    </w:p>
    <w:p>
      <w:pPr>
        <w:pStyle w:val="Normal.0"/>
        <w:ind w:left="7080" w:firstLine="708"/>
        <w:jc w:val="both"/>
        <w:rPr>
          <w:b w:val="1"/>
          <w:bCs w:val="1"/>
        </w:rPr>
      </w:pPr>
    </w:p>
    <w:p>
      <w:pPr>
        <w:pStyle w:val="Heading 6"/>
        <w:tabs>
          <w:tab w:val="left" w:pos="6714"/>
        </w:tabs>
        <w:jc w:val="center"/>
        <w:rPr>
          <w:sz w:val="18"/>
          <w:szCs w:val="18"/>
        </w:rPr>
      </w:pPr>
      <w:r>
        <w:rPr>
          <w:sz w:val="18"/>
          <w:szCs w:val="18"/>
          <w:rtl w:val="0"/>
        </w:rPr>
        <w:t>Уведомление за поверителност на личните данни на лица от целева група по операция</w:t>
      </w:r>
    </w:p>
    <w:p>
      <w:pPr>
        <w:pStyle w:val="Normal.0"/>
        <w:tabs>
          <w:tab w:val="right" w:pos="4830"/>
        </w:tabs>
        <w:ind w:right="249"/>
        <w:jc w:val="center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BG05FMOP001-5.001 </w:t>
      </w:r>
    </w:p>
    <w:p>
      <w:pPr>
        <w:pStyle w:val="Normal.0"/>
        <w:tabs>
          <w:tab w:val="right" w:pos="4830"/>
        </w:tabs>
        <w:ind w:right="249"/>
        <w:jc w:val="center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„</w:t>
      </w:r>
      <w:r>
        <w:rPr>
          <w:sz w:val="18"/>
          <w:szCs w:val="18"/>
          <w:rtl w:val="0"/>
          <w:lang w:val="en-US"/>
        </w:rPr>
        <w:t xml:space="preserve">3.1 - </w:t>
      </w:r>
      <w:r>
        <w:rPr>
          <w:sz w:val="18"/>
          <w:szCs w:val="18"/>
          <w:rtl w:val="0"/>
          <w:lang w:val="en-US"/>
        </w:rPr>
        <w:t xml:space="preserve">Топъл обяд в условията на пандемията от </w:t>
      </w:r>
      <w:r>
        <w:rPr>
          <w:sz w:val="18"/>
          <w:szCs w:val="18"/>
          <w:rtl w:val="0"/>
          <w:lang w:val="en-US"/>
        </w:rPr>
        <w:t>COVID-19</w:t>
      </w:r>
      <w:r>
        <w:rPr>
          <w:sz w:val="18"/>
          <w:szCs w:val="18"/>
          <w:rtl w:val="0"/>
          <w:lang w:val="en-US"/>
        </w:rPr>
        <w:t>“</w:t>
      </w:r>
    </w:p>
    <w:p>
      <w:pPr>
        <w:pStyle w:val="Heading 6"/>
        <w:tabs>
          <w:tab w:val="left" w:pos="6714"/>
        </w:tabs>
        <w:jc w:val="center"/>
        <w:rPr>
          <w:sz w:val="18"/>
          <w:szCs w:val="18"/>
        </w:rPr>
      </w:pPr>
      <w:r>
        <w:rPr>
          <w:sz w:val="18"/>
          <w:szCs w:val="18"/>
          <w:rtl w:val="0"/>
        </w:rPr>
        <w:t>Оперативна програма за храни и</w:t>
      </w:r>
      <w:r>
        <w:rPr>
          <w:sz w:val="18"/>
          <w:szCs w:val="18"/>
          <w:rtl w:val="0"/>
        </w:rPr>
        <w:t>/</w:t>
      </w:r>
      <w:r>
        <w:rPr>
          <w:sz w:val="18"/>
          <w:szCs w:val="18"/>
          <w:rtl w:val="0"/>
        </w:rPr>
        <w:t>или основно материално подпомагане</w:t>
      </w:r>
      <w:r>
        <w:rPr>
          <w:sz w:val="18"/>
          <w:szCs w:val="18"/>
          <w:rtl w:val="0"/>
        </w:rPr>
        <w:t xml:space="preserve">, </w:t>
      </w:r>
      <w:r>
        <w:rPr>
          <w:sz w:val="18"/>
          <w:szCs w:val="18"/>
          <w:rtl w:val="0"/>
        </w:rPr>
        <w:t>Фонд за европейско подпомагане на най</w:t>
      </w:r>
      <w:r>
        <w:rPr>
          <w:sz w:val="18"/>
          <w:szCs w:val="18"/>
          <w:rtl w:val="0"/>
        </w:rPr>
        <w:t xml:space="preserve">- </w:t>
      </w:r>
      <w:r>
        <w:rPr>
          <w:sz w:val="18"/>
          <w:szCs w:val="18"/>
          <w:rtl w:val="0"/>
        </w:rPr>
        <w:t>нуждаещите се лица</w:t>
      </w:r>
    </w:p>
    <w:p>
      <w:pPr>
        <w:pStyle w:val="Heading 6"/>
        <w:tabs>
          <w:tab w:val="left" w:pos="6714"/>
        </w:tabs>
        <w:jc w:val="center"/>
        <w:rPr>
          <w:sz w:val="18"/>
          <w:szCs w:val="18"/>
        </w:rPr>
      </w:pPr>
    </w:p>
    <w:p>
      <w:pPr>
        <w:pStyle w:val="Normal.0"/>
        <w:tabs>
          <w:tab w:val="right" w:pos="4830"/>
        </w:tabs>
        <w:ind w:right="249"/>
        <w:jc w:val="both"/>
        <w:rPr>
          <w:sz w:val="18"/>
          <w:szCs w:val="18"/>
        </w:rPr>
      </w:pP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В изпълнение на Регламент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(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ЕС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) 2016/679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на Европейския парламент и на Съвета от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27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април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2016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95/46/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ЕО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(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„Регламентът“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),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Агенция за социално подпомагане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(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„Агенцията“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)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,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в качеството й на Администратор на лични данни при осъществяване на дейности по обработване на личните данни</w:t>
      </w:r>
      <w:r>
        <w:rPr>
          <w:sz w:val="18"/>
          <w:szCs w:val="18"/>
          <w:rtl w:val="0"/>
          <w:lang w:val="en-US"/>
        </w:rPr>
        <w:t xml:space="preserve">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на лица от целева група по операция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BG05FMOP001-5.001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„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3.1 -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Топъл обяд в условията на пандемията от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COVID-19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“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,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Оперативна програма за храни и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/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или основно материално подпомагане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,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Фонд за европейско подпомагане на най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-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нуждаещите се лица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,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с настоящото информира лицата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 xml:space="preserve">, 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че</w:t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:</w:t>
      </w:r>
    </w:p>
    <w:p>
      <w:pPr>
        <w:pStyle w:val="No Spacing"/>
        <w:tabs>
          <w:tab w:val="left" w:pos="1980"/>
        </w:tabs>
        <w:ind w:firstLine="720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cs="Times New Roman" w:hAnsi="Times New Roman" w:eastAsia="Times New Roman"/>
          <w:sz w:val="18"/>
          <w:szCs w:val="18"/>
        </w:rPr>
        <w:tab/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both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Агенцията е Администратор на лични данни с координати за връзка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гр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София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ул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„Триадица“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пощенски код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1051,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електронна поща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ok@asp.government.bg,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телефон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02/9350550,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факс</w:t>
      </w:r>
      <w:r>
        <w:rPr>
          <w:rFonts w:ascii="Times New Roman" w:hAnsi="Times New Roman"/>
          <w:spacing w:val="-6"/>
          <w:sz w:val="18"/>
          <w:szCs w:val="18"/>
          <w:rtl w:val="0"/>
        </w:rPr>
        <w:t>: 02/9861198</w:t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left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Можете да се свържете с Длъжностното лице по защита на личните данни в Агенцията на адрес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гр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София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ул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„Триадица“ №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2,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пощ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код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:1051,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електронна поща</w:t>
      </w:r>
      <w:r>
        <w:rPr>
          <w:rFonts w:ascii="Times New Roman" w:hAnsi="Times New Roman"/>
          <w:spacing w:val="-6"/>
          <w:sz w:val="18"/>
          <w:szCs w:val="18"/>
          <w:rtl w:val="0"/>
        </w:rPr>
        <w:t>: dataprotection_officer@asp.government.bg</w:t>
      </w:r>
      <w:r>
        <w:rPr>
          <w:rFonts w:ascii="Times New Roman" w:hAnsi="Times New Roman"/>
          <w:i w:val="1"/>
          <w:iCs w:val="1"/>
          <w:spacing w:val="-6"/>
          <w:sz w:val="18"/>
          <w:szCs w:val="18"/>
          <w:rtl w:val="0"/>
        </w:rPr>
        <w:t>.</w:t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both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Агенцията обработва посочените в Заявлението лични данни за постигане на законово допустими и позволени цели относно лица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 xml:space="preserve">от целева група по операция </w:t>
      </w:r>
      <w:r>
        <w:rPr>
          <w:rFonts w:ascii="Times New Roman" w:hAnsi="Times New Roman" w:hint="default"/>
          <w:b w:val="1"/>
          <w:bCs w:val="1"/>
          <w:i w:val="1"/>
          <w:iCs w:val="1"/>
          <w:sz w:val="18"/>
          <w:szCs w:val="18"/>
          <w:rtl w:val="0"/>
        </w:rPr>
        <w:t>„</w:t>
      </w:r>
      <w:r>
        <w:rPr>
          <w:rFonts w:ascii="Times New Roman" w:hAnsi="Times New Roman"/>
          <w:b w:val="1"/>
          <w:bCs w:val="1"/>
          <w:i w:val="1"/>
          <w:iCs w:val="1"/>
          <w:sz w:val="18"/>
          <w:szCs w:val="18"/>
          <w:rtl w:val="0"/>
        </w:rPr>
        <w:t xml:space="preserve">3.1 - </w:t>
      </w:r>
      <w:r>
        <w:rPr>
          <w:rFonts w:ascii="Times New Roman" w:hAnsi="Times New Roman" w:hint="default"/>
          <w:b w:val="1"/>
          <w:bCs w:val="1"/>
          <w:i w:val="1"/>
          <w:iCs w:val="1"/>
          <w:sz w:val="18"/>
          <w:szCs w:val="18"/>
          <w:rtl w:val="0"/>
        </w:rPr>
        <w:t xml:space="preserve">Топъл обяд в условията на пандемията от </w:t>
      </w:r>
      <w:r>
        <w:rPr>
          <w:rFonts w:ascii="Times New Roman" w:hAnsi="Times New Roman"/>
          <w:b w:val="1"/>
          <w:bCs w:val="1"/>
          <w:i w:val="1"/>
          <w:iCs w:val="1"/>
          <w:sz w:val="18"/>
          <w:szCs w:val="18"/>
          <w:rtl w:val="0"/>
        </w:rPr>
        <w:t>COVID-19</w:t>
      </w:r>
      <w:r>
        <w:rPr>
          <w:rFonts w:ascii="Times New Roman" w:hAnsi="Times New Roman" w:hint="default"/>
          <w:b w:val="1"/>
          <w:bCs w:val="1"/>
          <w:i w:val="1"/>
          <w:iCs w:val="1"/>
          <w:sz w:val="18"/>
          <w:szCs w:val="18"/>
          <w:rtl w:val="0"/>
        </w:rPr>
        <w:t>“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 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Оперативна програма за храни и</w:t>
      </w:r>
      <w:r>
        <w:rPr>
          <w:rFonts w:ascii="Times New Roman" w:hAnsi="Times New Roman"/>
          <w:spacing w:val="-6"/>
          <w:sz w:val="18"/>
          <w:szCs w:val="18"/>
          <w:rtl w:val="0"/>
        </w:rPr>
        <w:t>/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или основно материално подпомагане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Фонд за европейско подпомагане на най</w:t>
      </w:r>
      <w:r>
        <w:rPr>
          <w:rFonts w:ascii="Times New Roman" w:hAnsi="Times New Roman"/>
          <w:spacing w:val="-6"/>
          <w:sz w:val="18"/>
          <w:szCs w:val="18"/>
          <w:rtl w:val="0"/>
        </w:rPr>
        <w:t>-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нуждаещите се лица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а именно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поименното определяне на конкретни представители на целевите групи и осигуряване им на топъл обяд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both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За изпълнение на цитираната законово допустима цел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Агенцията обработва следните категории лични данни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данни за идентификация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семейно положение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доходи и имуществено състояние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данъчна и осигурителна информация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включително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три имена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ЕГН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адрес и др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both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За изпълнение на посочената цел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Агенцията може да получи лични данни и от други органи и институции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като например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общини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Национална агенция за приходите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Национален осигурителен институт и др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both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Агенцията обработва личните данни на основание на закон и договор за безвъзмездна финансова помощ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сключен със съответната община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both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Агенцията може да разкрие личните данни на трети лица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само при наличие на основателна причина – нормативни изисквания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договор или писмено споразумение и при осигуряване от получателя на адекватно ниво на защита на данните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Тези лица могат да бъдат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съответната община и компетентни органи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които по силата на нормативен акт имат правомощия да изискват предоставянето на лични данни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например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Европейска комисия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Европейска сметна палата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ИА „Одит на средствата от Европейски съюз“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съдилища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прокуратура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регулаторни органи като Комисия за защита на личните данни и други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both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 xml:space="preserve">Агенцията обработва личните данни за срока на горепосочената програма и  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3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години след нейното приключване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Агенцията съхранява личните данни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като гарантира тяхната сигурност и предприема необходимите технически и организационни мерки за защита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p>
      <w:pPr>
        <w:pStyle w:val="No Spacing"/>
        <w:numPr>
          <w:ilvl w:val="0"/>
          <w:numId w:val="8"/>
        </w:numPr>
        <w:bidi w:val="0"/>
        <w:spacing w:after="120"/>
        <w:ind w:right="0"/>
        <w:jc w:val="both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При обработка на личните данни Агенцията не използва автоматизирано вземане на решение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p>
      <w:pPr>
        <w:pStyle w:val="No Spacing"/>
        <w:numPr>
          <w:ilvl w:val="0"/>
          <w:numId w:val="8"/>
        </w:numPr>
        <w:bidi w:val="0"/>
        <w:ind w:right="0"/>
        <w:jc w:val="left"/>
        <w:rPr>
          <w:rFonts w:ascii="Times New Roman" w:hAnsi="Times New Roman" w:hint="default"/>
          <w:sz w:val="18"/>
          <w:szCs w:val="18"/>
          <w:rtl w:val="0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Във всеки момент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докато Агенцията съхранява или обработва личните данни имате следните права</w:t>
      </w:r>
      <w:r>
        <w:rPr>
          <w:rFonts w:ascii="Times New Roman" w:hAnsi="Times New Roman"/>
          <w:spacing w:val="-6"/>
          <w:sz w:val="18"/>
          <w:szCs w:val="18"/>
          <w:rtl w:val="0"/>
        </w:rPr>
        <w:t>:</w:t>
      </w:r>
    </w:p>
    <w:p>
      <w:pPr>
        <w:pStyle w:val="No Spacing"/>
        <w:ind w:firstLine="720"/>
        <w:jc w:val="both"/>
        <w:rPr>
          <w:rFonts w:ascii="Times New Roman" w:cs="Times New Roman" w:hAnsi="Times New Roman" w:eastAsia="Times New Roman"/>
          <w:spacing w:val="-6"/>
          <w:sz w:val="18"/>
          <w:szCs w:val="18"/>
        </w:rPr>
      </w:pPr>
      <w:r>
        <w:rPr>
          <w:rFonts w:ascii="Times New Roman" w:hAnsi="Times New Roman"/>
          <w:spacing w:val="-6"/>
          <w:sz w:val="18"/>
          <w:szCs w:val="18"/>
          <w:rtl w:val="0"/>
        </w:rPr>
        <w:t xml:space="preserve">a)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 xml:space="preserve">право на достъп до личните данни 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-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имате право да проверите дали личните данни се обработват 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ако е така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да получите достъп до данните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информация за обработването и копие от личните данни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 xml:space="preserve">които са в процес на обработване </w:t>
      </w:r>
      <w:r>
        <w:rPr>
          <w:rFonts w:ascii="Times New Roman" w:hAnsi="Times New Roman"/>
          <w:spacing w:val="-6"/>
          <w:sz w:val="18"/>
          <w:szCs w:val="18"/>
          <w:rtl w:val="0"/>
        </w:rPr>
        <w:t>(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доколкото с това не се нарушава интересът на други физически лица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),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съгласно чл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15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от Регламента</w:t>
      </w:r>
      <w:r>
        <w:rPr>
          <w:rFonts w:ascii="Times New Roman" w:hAnsi="Times New Roman"/>
          <w:spacing w:val="-6"/>
          <w:sz w:val="18"/>
          <w:szCs w:val="18"/>
          <w:rtl w:val="0"/>
        </w:rPr>
        <w:t>;</w:t>
      </w:r>
    </w:p>
    <w:p>
      <w:pPr>
        <w:pStyle w:val="No Spacing"/>
        <w:ind w:firstLine="720"/>
        <w:jc w:val="both"/>
        <w:rPr>
          <w:rFonts w:ascii="Times New Roman" w:cs="Times New Roman" w:hAnsi="Times New Roman" w:eastAsia="Times New Roman"/>
          <w:spacing w:val="-6"/>
          <w:sz w:val="18"/>
          <w:szCs w:val="18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б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)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право на коригиране на лични данни – при установяване на неточни или непълни лични данни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 xml:space="preserve">които ви засягат 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-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чл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16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от Регламента</w:t>
      </w:r>
      <w:r>
        <w:rPr>
          <w:rFonts w:ascii="Times New Roman" w:hAnsi="Times New Roman"/>
          <w:spacing w:val="-6"/>
          <w:sz w:val="18"/>
          <w:szCs w:val="18"/>
          <w:rtl w:val="0"/>
        </w:rPr>
        <w:t>;</w:t>
      </w:r>
    </w:p>
    <w:p>
      <w:pPr>
        <w:pStyle w:val="No Spacing"/>
        <w:ind w:firstLine="720"/>
        <w:jc w:val="both"/>
        <w:rPr>
          <w:rFonts w:ascii="Times New Roman" w:cs="Times New Roman" w:hAnsi="Times New Roman" w:eastAsia="Times New Roman"/>
          <w:spacing w:val="-6"/>
          <w:sz w:val="18"/>
          <w:szCs w:val="18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в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)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право на ограничаване на обработването на Лични данни – при обстоятелствата на чл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18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от Регламента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; </w:t>
      </w:r>
    </w:p>
    <w:p>
      <w:pPr>
        <w:pStyle w:val="No Spacing"/>
        <w:ind w:firstLine="720"/>
        <w:jc w:val="both"/>
        <w:rPr>
          <w:rFonts w:ascii="Times New Roman" w:cs="Times New Roman" w:hAnsi="Times New Roman" w:eastAsia="Times New Roman"/>
          <w:spacing w:val="-6"/>
          <w:sz w:val="18"/>
          <w:szCs w:val="18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г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)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право на преносимост на личните данни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 xml:space="preserve">когато е приложимо 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-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чл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20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от Регламента</w:t>
      </w:r>
      <w:r>
        <w:rPr>
          <w:rFonts w:ascii="Times New Roman" w:hAnsi="Times New Roman"/>
          <w:spacing w:val="-6"/>
          <w:sz w:val="18"/>
          <w:szCs w:val="18"/>
          <w:rtl w:val="0"/>
        </w:rPr>
        <w:t>;</w:t>
      </w:r>
    </w:p>
    <w:p>
      <w:pPr>
        <w:pStyle w:val="No Spacing"/>
        <w:ind w:firstLine="720"/>
        <w:jc w:val="both"/>
        <w:rPr>
          <w:rFonts w:ascii="Times New Roman" w:cs="Times New Roman" w:hAnsi="Times New Roman" w:eastAsia="Times New Roman"/>
          <w:spacing w:val="-6"/>
          <w:sz w:val="18"/>
          <w:szCs w:val="18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д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)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да възразите срещу обработване на лични данни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 xml:space="preserve">което се основава на легитимните </w:t>
      </w:r>
      <w:r>
        <w:rPr>
          <w:rFonts w:ascii="Times New Roman" w:hAnsi="Times New Roman"/>
          <w:spacing w:val="-6"/>
          <w:sz w:val="18"/>
          <w:szCs w:val="18"/>
          <w:rtl w:val="0"/>
        </w:rPr>
        <w:t>(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законните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)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интереси на Агенцията – чл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21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от Регламента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;  </w:t>
      </w:r>
    </w:p>
    <w:p>
      <w:pPr>
        <w:pStyle w:val="No Spacing"/>
        <w:ind w:firstLine="720"/>
        <w:jc w:val="both"/>
        <w:rPr>
          <w:rFonts w:ascii="Times New Roman" w:cs="Times New Roman" w:hAnsi="Times New Roman" w:eastAsia="Times New Roman"/>
          <w:spacing w:val="-6"/>
          <w:sz w:val="18"/>
          <w:szCs w:val="18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)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да подадете жалба пред Комисията за защита на личните данни</w:t>
      </w:r>
      <w:r>
        <w:rPr>
          <w:rFonts w:ascii="Times New Roman" w:hAnsi="Times New Roman"/>
          <w:spacing w:val="-6"/>
          <w:sz w:val="18"/>
          <w:szCs w:val="18"/>
          <w:rtl w:val="0"/>
        </w:rPr>
        <w:t>;</w:t>
      </w:r>
    </w:p>
    <w:p>
      <w:pPr>
        <w:pStyle w:val="No Spacing"/>
        <w:ind w:firstLine="720"/>
        <w:jc w:val="both"/>
        <w:rPr>
          <w:rFonts w:ascii="Times New Roman" w:cs="Times New Roman" w:hAnsi="Times New Roman" w:eastAsia="Times New Roman"/>
          <w:spacing w:val="-6"/>
          <w:sz w:val="18"/>
          <w:szCs w:val="18"/>
        </w:rPr>
      </w:pPr>
    </w:p>
    <w:p>
      <w:pPr>
        <w:pStyle w:val="No Spacing"/>
        <w:ind w:firstLine="720"/>
        <w:jc w:val="both"/>
        <w:rPr>
          <w:rFonts w:ascii="Times New Roman" w:cs="Times New Roman" w:hAnsi="Times New Roman" w:eastAsia="Times New Roman"/>
          <w:spacing w:val="-6"/>
          <w:sz w:val="18"/>
          <w:szCs w:val="18"/>
        </w:rPr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Непредоставянето на лични данни от Ваша страна ще доведе до невъзможност да участвате в посочената програма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p>
      <w:pPr>
        <w:pStyle w:val="Body Text"/>
        <w:ind w:firstLine="720"/>
        <w:jc w:val="both"/>
      </w:pPr>
      <w:r>
        <w:rPr>
          <w:rFonts w:ascii="Times New Roman" w:hAnsi="Times New Roman" w:hint="default"/>
          <w:spacing w:val="-6"/>
          <w:sz w:val="18"/>
          <w:szCs w:val="18"/>
          <w:rtl w:val="0"/>
        </w:rPr>
        <w:t>Може да упражните правата си с писмено заявление до Агенцията на посочения по</w:t>
      </w:r>
      <w:r>
        <w:rPr>
          <w:rFonts w:ascii="Times New Roman" w:hAnsi="Times New Roman"/>
          <w:spacing w:val="-6"/>
          <w:sz w:val="18"/>
          <w:szCs w:val="18"/>
          <w:rtl w:val="0"/>
        </w:rPr>
        <w:t>-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горе адрес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Заявлението съдържа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: 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име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ЕГН</w:t>
      </w:r>
      <w:r>
        <w:rPr>
          <w:rFonts w:ascii="Times New Roman" w:hAnsi="Times New Roman"/>
          <w:spacing w:val="-6"/>
          <w:sz w:val="18"/>
          <w:szCs w:val="18"/>
          <w:rtl w:val="0"/>
        </w:rPr>
        <w:t>/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ЛНЧ и адрес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; </w:t>
      </w:r>
      <w:r>
        <w:rPr>
          <w:rFonts w:ascii="Times New Roman" w:hAnsi="Times New Roman"/>
          <w:sz w:val="18"/>
          <w:szCs w:val="18"/>
          <w:rtl w:val="0"/>
        </w:rPr>
        <w:t xml:space="preserve">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описание на искането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;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предпочитана форма за комуникация и действия по чл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. 15-22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от Регламента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;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подпис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дата на подаване и адрес за кореспонденция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;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към заявлението се прилага копие на актуално пълномощно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ако същото се подава от упълномощено лице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;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Ако имате въпроси във връзка с настоящото уведомление</w:t>
      </w:r>
      <w:r>
        <w:rPr>
          <w:rFonts w:ascii="Times New Roman" w:hAnsi="Times New Roman"/>
          <w:spacing w:val="-6"/>
          <w:sz w:val="18"/>
          <w:szCs w:val="18"/>
          <w:rtl w:val="0"/>
        </w:rPr>
        <w:t xml:space="preserve">, 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можете да се свържете с Агенцията на посочените по</w:t>
      </w:r>
      <w:r>
        <w:rPr>
          <w:rFonts w:ascii="Times New Roman" w:hAnsi="Times New Roman"/>
          <w:spacing w:val="-6"/>
          <w:sz w:val="18"/>
          <w:szCs w:val="18"/>
          <w:rtl w:val="0"/>
        </w:rPr>
        <w:t>-</w:t>
      </w:r>
      <w:r>
        <w:rPr>
          <w:rFonts w:ascii="Times New Roman" w:hAnsi="Times New Roman" w:hint="default"/>
          <w:spacing w:val="-6"/>
          <w:sz w:val="18"/>
          <w:szCs w:val="18"/>
          <w:rtl w:val="0"/>
        </w:rPr>
        <w:t>горе адрес и координати за връзка</w:t>
      </w:r>
      <w:r>
        <w:rPr>
          <w:rFonts w:ascii="Times New Roman" w:hAnsi="Times New Roman"/>
          <w:spacing w:val="-6"/>
          <w:sz w:val="18"/>
          <w:szCs w:val="18"/>
          <w:rtl w:val="0"/>
        </w:rPr>
        <w:t>.</w:t>
      </w:r>
    </w:p>
    <w:sectPr>
      <w:headerReference w:type="default" r:id="rId5"/>
      <w:footerReference w:type="default" r:id="rId6"/>
      <w:pgSz w:w="12240" w:h="15840" w:orient="portrait"/>
      <w:pgMar w:top="0" w:right="1417" w:bottom="0" w:left="993" w:header="0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Wingdings 2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048" w:leader="dot"/>
        </w:tabs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tabs>
          <w:tab w:val="num" w:pos="202"/>
          <w:tab w:val="left" w:pos="360"/>
          <w:tab w:val="left" w:pos="3048" w:leader="dot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02"/>
          <w:tab w:val="left" w:pos="360"/>
          <w:tab w:val="num" w:pos="1440"/>
          <w:tab w:val="left" w:pos="3048" w:leader="dot"/>
        </w:tabs>
        <w:ind w:left="1958" w:hanging="1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02"/>
          <w:tab w:val="left" w:pos="360"/>
          <w:tab w:val="num" w:pos="2160"/>
          <w:tab w:val="left" w:pos="3048" w:leader="dot"/>
        </w:tabs>
        <w:ind w:left="2678" w:hanging="11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02"/>
          <w:tab w:val="left" w:pos="360"/>
          <w:tab w:val="num" w:pos="2880"/>
          <w:tab w:val="left" w:pos="3048" w:leader="dot"/>
        </w:tabs>
        <w:ind w:left="3398" w:hanging="1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202"/>
          <w:tab w:val="left" w:pos="360"/>
          <w:tab w:val="left" w:pos="3048" w:leader="dot"/>
        </w:tabs>
        <w:ind w:left="3566" w:hanging="6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02"/>
          <w:tab w:val="left" w:pos="360"/>
          <w:tab w:val="left" w:pos="3048" w:leader="dot"/>
          <w:tab w:val="num" w:pos="4320"/>
        </w:tabs>
        <w:ind w:left="4838" w:hanging="11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02"/>
          <w:tab w:val="left" w:pos="360"/>
          <w:tab w:val="left" w:pos="3048" w:leader="dot"/>
          <w:tab w:val="num" w:pos="5040"/>
        </w:tabs>
        <w:ind w:left="5558" w:hanging="1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02"/>
          <w:tab w:val="left" w:pos="360"/>
          <w:tab w:val="left" w:pos="3048" w:leader="dot"/>
          <w:tab w:val="num" w:pos="5760"/>
        </w:tabs>
        <w:ind w:left="6278" w:hanging="1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02"/>
          <w:tab w:val="left" w:pos="360"/>
          <w:tab w:val="left" w:pos="3048" w:leader="dot"/>
          <w:tab w:val="num" w:pos="6480"/>
        </w:tabs>
        <w:ind w:left="6998" w:hanging="11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tabs>
          <w:tab w:val="num" w:pos="1440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720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</w:tabs>
        <w:ind w:left="1440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80"/>
        </w:tabs>
        <w:ind w:left="21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2880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</w:tabs>
        <w:ind w:left="3600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040"/>
        </w:tabs>
        <w:ind w:left="43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040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</w:tabs>
        <w:ind w:left="5760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">
    <w:name w:val="Style"/>
    <w:next w:val="Sty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140" w:right="140" w:firstLine="84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paragraph" w:styleId="Heading 6">
    <w:name w:val="Heading 6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2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4">
    <w:name w:val="Imported Style 4"/>
    <w:pPr>
      <w:numPr>
        <w:numId w:val="7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